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B0" w:rsidRDefault="00777FC1"/>
    <w:p w:rsidR="00777FC1" w:rsidRDefault="00777FC1" w:rsidP="00777FC1">
      <w:pPr>
        <w:pStyle w:val="2"/>
      </w:pPr>
      <w:bookmarkStart w:id="0" w:name="_Toc37832099"/>
      <w:r>
        <w:t>Программы здоровья для укрепления иммунитета</w:t>
      </w:r>
      <w:bookmarkEnd w:id="0"/>
    </w:p>
    <w:p w:rsidR="00777FC1" w:rsidRPr="000620EC" w:rsidRDefault="00777FC1" w:rsidP="00777FC1">
      <w:pPr>
        <w:pStyle w:val="2"/>
      </w:pPr>
      <w:bookmarkStart w:id="1" w:name="_Toc37832100"/>
      <w:bookmarkStart w:id="2" w:name="_GoBack"/>
      <w:r>
        <w:t xml:space="preserve">Программа для детей </w:t>
      </w:r>
      <w:r w:rsidRPr="000620EC">
        <w:t>«Крепкий иммунитет – залог новых побед!»</w:t>
      </w:r>
      <w:bookmarkEnd w:id="1"/>
    </w:p>
    <w:bookmarkEnd w:id="2"/>
    <w:p w:rsidR="00777FC1" w:rsidRPr="000620EC" w:rsidRDefault="00777FC1" w:rsidP="00777FC1">
      <w:pPr>
        <w:spacing w:line="240" w:lineRule="auto"/>
        <w:rPr>
          <w:rFonts w:ascii="Arial" w:hAnsi="Arial" w:cs="Arial"/>
          <w:sz w:val="20"/>
          <w:szCs w:val="20"/>
        </w:rPr>
      </w:pPr>
      <w:r w:rsidRPr="000620EC">
        <w:rPr>
          <w:rFonts w:ascii="Arial" w:hAnsi="Arial" w:cs="Arial"/>
          <w:sz w:val="20"/>
          <w:szCs w:val="20"/>
        </w:rPr>
        <w:t xml:space="preserve">Плохой иммунитет у ребенка – это ослабленный организм. Такой ребенок подвержен вирусным и инфекционным заболеваниям. У него нарушается сон, появляются проблемы со стулом, он становится раздражительным. </w:t>
      </w:r>
    </w:p>
    <w:p w:rsidR="00777FC1" w:rsidRPr="000620EC" w:rsidRDefault="00777FC1" w:rsidP="00777FC1">
      <w:pPr>
        <w:spacing w:line="240" w:lineRule="auto"/>
        <w:rPr>
          <w:rFonts w:ascii="Arial" w:hAnsi="Arial" w:cs="Arial"/>
          <w:sz w:val="20"/>
          <w:szCs w:val="20"/>
        </w:rPr>
      </w:pPr>
      <w:r w:rsidRPr="000620EC">
        <w:rPr>
          <w:rFonts w:ascii="Arial" w:hAnsi="Arial" w:cs="Arial"/>
          <w:sz w:val="20"/>
          <w:szCs w:val="20"/>
        </w:rPr>
        <w:t xml:space="preserve">По статистике число длительно и часто болеющих детей в России достигает 70-75%. </w:t>
      </w:r>
    </w:p>
    <w:p w:rsidR="00777FC1" w:rsidRPr="000620EC" w:rsidRDefault="00777FC1" w:rsidP="00777FC1">
      <w:pPr>
        <w:spacing w:line="240" w:lineRule="auto"/>
        <w:rPr>
          <w:rFonts w:ascii="Arial" w:hAnsi="Arial" w:cs="Arial"/>
          <w:sz w:val="20"/>
          <w:szCs w:val="20"/>
        </w:rPr>
      </w:pPr>
      <w:r w:rsidRPr="000620EC">
        <w:rPr>
          <w:rFonts w:ascii="Arial" w:hAnsi="Arial" w:cs="Arial"/>
          <w:sz w:val="20"/>
          <w:szCs w:val="20"/>
        </w:rPr>
        <w:t>Крепкий иммуните</w:t>
      </w:r>
      <w:proofErr w:type="gramStart"/>
      <w:r w:rsidRPr="000620EC">
        <w:rPr>
          <w:rFonts w:ascii="Arial" w:hAnsi="Arial" w:cs="Arial"/>
          <w:sz w:val="20"/>
          <w:szCs w:val="20"/>
        </w:rPr>
        <w:t>т–</w:t>
      </w:r>
      <w:proofErr w:type="gramEnd"/>
      <w:r w:rsidRPr="000620EC">
        <w:rPr>
          <w:rFonts w:ascii="Arial" w:hAnsi="Arial" w:cs="Arial"/>
          <w:sz w:val="20"/>
          <w:szCs w:val="20"/>
        </w:rPr>
        <w:t xml:space="preserve"> залог высоких результатов и достижений. Здоровый ребенок не пропускает уроков, новая информация усваивается легко, и нет ограничений по занятиям физкультурой. </w:t>
      </w:r>
    </w:p>
    <w:p w:rsidR="00777FC1" w:rsidRPr="000620EC" w:rsidRDefault="00777FC1" w:rsidP="00777FC1">
      <w:pPr>
        <w:spacing w:line="240" w:lineRule="auto"/>
        <w:rPr>
          <w:rFonts w:ascii="Arial" w:hAnsi="Arial" w:cs="Arial"/>
          <w:sz w:val="20"/>
          <w:szCs w:val="20"/>
        </w:rPr>
      </w:pPr>
      <w:r w:rsidRPr="000620EC">
        <w:rPr>
          <w:rFonts w:ascii="Arial" w:hAnsi="Arial" w:cs="Arial"/>
          <w:sz w:val="20"/>
          <w:szCs w:val="20"/>
        </w:rPr>
        <w:t>Про ребенка с крепким иммунитетом можно смело сказать, что он добьется всего, чего пожелает и даже больше. Чем меньше препятствий для получения новой инфо</w:t>
      </w:r>
      <w:r>
        <w:rPr>
          <w:rFonts w:ascii="Arial" w:hAnsi="Arial" w:cs="Arial"/>
          <w:sz w:val="20"/>
          <w:szCs w:val="20"/>
        </w:rPr>
        <w:t xml:space="preserve">рмации, тем «ближе к звездам». </w:t>
      </w:r>
    </w:p>
    <w:p w:rsidR="00777FC1" w:rsidRPr="000620EC" w:rsidRDefault="00777FC1" w:rsidP="00777FC1">
      <w:pPr>
        <w:spacing w:line="240" w:lineRule="auto"/>
        <w:rPr>
          <w:rFonts w:ascii="Arial" w:hAnsi="Arial" w:cs="Arial"/>
          <w:sz w:val="20"/>
          <w:szCs w:val="20"/>
        </w:rPr>
      </w:pPr>
      <w:r w:rsidRPr="000620EC">
        <w:rPr>
          <w:rFonts w:ascii="Arial" w:hAnsi="Arial" w:cs="Arial"/>
          <w:sz w:val="20"/>
          <w:szCs w:val="20"/>
        </w:rPr>
        <w:t>Компанией «ЮГ» разработана программа для укрепления детского иммунитета «Крепкий иммунитет – залог новых побед!».</w:t>
      </w:r>
    </w:p>
    <w:p w:rsidR="00777FC1" w:rsidRPr="000620EC" w:rsidRDefault="00777FC1" w:rsidP="00777FC1">
      <w:pPr>
        <w:spacing w:line="240" w:lineRule="auto"/>
        <w:rPr>
          <w:rFonts w:ascii="Arial" w:hAnsi="Arial" w:cs="Arial"/>
          <w:sz w:val="20"/>
          <w:szCs w:val="20"/>
        </w:rPr>
      </w:pPr>
      <w:r w:rsidRPr="000620EC">
        <w:rPr>
          <w:rFonts w:ascii="Arial" w:hAnsi="Arial" w:cs="Arial"/>
          <w:sz w:val="20"/>
          <w:szCs w:val="20"/>
        </w:rPr>
        <w:t>В состав программы входят:</w:t>
      </w:r>
    </w:p>
    <w:p w:rsidR="00777FC1" w:rsidRPr="000620EC" w:rsidRDefault="00777FC1" w:rsidP="00777FC1">
      <w:pPr>
        <w:spacing w:line="240" w:lineRule="auto"/>
        <w:rPr>
          <w:rFonts w:ascii="Arial" w:hAnsi="Arial" w:cs="Arial"/>
          <w:sz w:val="20"/>
          <w:szCs w:val="20"/>
        </w:rPr>
      </w:pPr>
      <w:r w:rsidRPr="000620EC">
        <w:rPr>
          <w:rFonts w:ascii="Arial" w:hAnsi="Arial" w:cs="Arial"/>
          <w:sz w:val="20"/>
          <w:szCs w:val="20"/>
        </w:rPr>
        <w:t>1.</w:t>
      </w:r>
      <w:r w:rsidRPr="000620EC">
        <w:rPr>
          <w:rFonts w:ascii="Arial" w:hAnsi="Arial" w:cs="Arial"/>
          <w:sz w:val="20"/>
          <w:szCs w:val="20"/>
        </w:rPr>
        <w:tab/>
        <w:t>Драже «</w:t>
      </w:r>
      <w:proofErr w:type="spellStart"/>
      <w:r w:rsidRPr="000620EC">
        <w:rPr>
          <w:rFonts w:ascii="Arial" w:hAnsi="Arial" w:cs="Arial"/>
          <w:sz w:val="20"/>
          <w:szCs w:val="20"/>
        </w:rPr>
        <w:t>Пантошка</w:t>
      </w:r>
      <w:proofErr w:type="spellEnd"/>
      <w:r w:rsidRPr="000620EC">
        <w:rPr>
          <w:rFonts w:ascii="Arial" w:hAnsi="Arial" w:cs="Arial"/>
          <w:sz w:val="20"/>
          <w:szCs w:val="20"/>
        </w:rPr>
        <w:t xml:space="preserve">» </w:t>
      </w:r>
      <w:proofErr w:type="gramStart"/>
      <w:r w:rsidRPr="000620EC">
        <w:rPr>
          <w:rFonts w:ascii="Arial" w:hAnsi="Arial" w:cs="Arial"/>
          <w:sz w:val="20"/>
          <w:szCs w:val="20"/>
        </w:rPr>
        <w:t>базовый</w:t>
      </w:r>
      <w:proofErr w:type="gramEnd"/>
      <w:r w:rsidRPr="000620EC">
        <w:rPr>
          <w:rFonts w:ascii="Arial" w:hAnsi="Arial" w:cs="Arial"/>
          <w:sz w:val="20"/>
          <w:szCs w:val="20"/>
        </w:rPr>
        <w:t>. Он предназначен для активно растущих детей, обладает способностью улучшать процессы обучаемости и памяти (смысловой и механической), нормализует работу иммунной системы, обладает общеукрепляющим действием, уменьшает воспалительные процессы, повышает сопротивляемость организма к неблагоприятным условиям внешней среды. Активные компоненты: пантогематоген, витамин</w:t>
      </w:r>
      <w:proofErr w:type="gramStart"/>
      <w:r w:rsidRPr="000620EC">
        <w:rPr>
          <w:rFonts w:ascii="Arial" w:hAnsi="Arial" w:cs="Arial"/>
          <w:sz w:val="20"/>
          <w:szCs w:val="20"/>
        </w:rPr>
        <w:t xml:space="preserve"> С</w:t>
      </w:r>
      <w:proofErr w:type="gramEnd"/>
      <w:r w:rsidRPr="000620EC">
        <w:rPr>
          <w:rFonts w:ascii="Arial" w:hAnsi="Arial" w:cs="Arial"/>
          <w:sz w:val="20"/>
          <w:szCs w:val="20"/>
        </w:rPr>
        <w:t>, экстракт плодов шиповника, красной рябины, черной смородины.</w:t>
      </w:r>
    </w:p>
    <w:p w:rsidR="00777FC1" w:rsidRPr="000620EC" w:rsidRDefault="00777FC1" w:rsidP="00777FC1">
      <w:pPr>
        <w:spacing w:line="240" w:lineRule="auto"/>
        <w:rPr>
          <w:rFonts w:ascii="Arial" w:hAnsi="Arial" w:cs="Arial"/>
          <w:sz w:val="20"/>
          <w:szCs w:val="20"/>
        </w:rPr>
      </w:pPr>
      <w:r w:rsidRPr="000620EC">
        <w:rPr>
          <w:rFonts w:ascii="Arial" w:hAnsi="Arial" w:cs="Arial"/>
          <w:sz w:val="20"/>
          <w:szCs w:val="20"/>
        </w:rPr>
        <w:t>2.</w:t>
      </w:r>
      <w:r w:rsidRPr="000620EC">
        <w:rPr>
          <w:rFonts w:ascii="Arial" w:hAnsi="Arial" w:cs="Arial"/>
          <w:sz w:val="20"/>
          <w:szCs w:val="20"/>
        </w:rPr>
        <w:tab/>
        <w:t>Драже «</w:t>
      </w:r>
      <w:proofErr w:type="spellStart"/>
      <w:r w:rsidRPr="000620EC">
        <w:rPr>
          <w:rFonts w:ascii="Arial" w:hAnsi="Arial" w:cs="Arial"/>
          <w:sz w:val="20"/>
          <w:szCs w:val="20"/>
        </w:rPr>
        <w:t>Помогуша</w:t>
      </w:r>
      <w:proofErr w:type="spellEnd"/>
      <w:r w:rsidRPr="000620EC">
        <w:rPr>
          <w:rFonts w:ascii="Arial" w:hAnsi="Arial" w:cs="Arial"/>
          <w:sz w:val="20"/>
          <w:szCs w:val="20"/>
        </w:rPr>
        <w:t xml:space="preserve">» с прополисом. Входящие в состав драже </w:t>
      </w:r>
      <w:proofErr w:type="spellStart"/>
      <w:r w:rsidRPr="000620EC">
        <w:rPr>
          <w:rFonts w:ascii="Arial" w:hAnsi="Arial" w:cs="Arial"/>
          <w:sz w:val="20"/>
          <w:szCs w:val="20"/>
        </w:rPr>
        <w:t>компоеннты</w:t>
      </w:r>
      <w:proofErr w:type="spellEnd"/>
      <w:r w:rsidRPr="000620EC">
        <w:rPr>
          <w:rFonts w:ascii="Arial" w:hAnsi="Arial" w:cs="Arial"/>
          <w:sz w:val="20"/>
          <w:szCs w:val="20"/>
        </w:rPr>
        <w:t xml:space="preserve"> являются натуральными источниками витаминов и микроэлементов, способствуют формированию здорового и крепкого иммунитета, обладают антисептическими и общеукрепляющими свойствами. Активные компоненты: прополис, натуральный мед, экстракт плодов шиповника, экстракт ягод малины, пантогематоген, витамины</w:t>
      </w:r>
      <w:proofErr w:type="gramStart"/>
      <w:r w:rsidRPr="000620EC">
        <w:rPr>
          <w:rFonts w:ascii="Arial" w:hAnsi="Arial" w:cs="Arial"/>
          <w:sz w:val="20"/>
          <w:szCs w:val="20"/>
        </w:rPr>
        <w:t xml:space="preserve"> С</w:t>
      </w:r>
      <w:proofErr w:type="gramEnd"/>
      <w:r w:rsidRPr="000620EC">
        <w:rPr>
          <w:rFonts w:ascii="Arial" w:hAnsi="Arial" w:cs="Arial"/>
          <w:sz w:val="20"/>
          <w:szCs w:val="20"/>
        </w:rPr>
        <w:t>, А, Е, D3, группы В, РР.</w:t>
      </w:r>
    </w:p>
    <w:p w:rsidR="00777FC1" w:rsidRPr="000620EC" w:rsidRDefault="00777FC1" w:rsidP="00777FC1">
      <w:pPr>
        <w:spacing w:line="240" w:lineRule="auto"/>
        <w:rPr>
          <w:rFonts w:ascii="Arial" w:hAnsi="Arial" w:cs="Arial"/>
          <w:sz w:val="20"/>
          <w:szCs w:val="20"/>
        </w:rPr>
      </w:pPr>
      <w:r w:rsidRPr="000620EC">
        <w:rPr>
          <w:rFonts w:ascii="Arial" w:hAnsi="Arial" w:cs="Arial"/>
          <w:sz w:val="20"/>
          <w:szCs w:val="20"/>
        </w:rPr>
        <w:t>3.</w:t>
      </w:r>
      <w:r w:rsidRPr="000620EC">
        <w:rPr>
          <w:rFonts w:ascii="Arial" w:hAnsi="Arial" w:cs="Arial"/>
          <w:sz w:val="20"/>
          <w:szCs w:val="20"/>
        </w:rPr>
        <w:tab/>
        <w:t>Бальзам «</w:t>
      </w:r>
      <w:proofErr w:type="spellStart"/>
      <w:r w:rsidRPr="000620EC">
        <w:rPr>
          <w:rFonts w:ascii="Arial" w:hAnsi="Arial" w:cs="Arial"/>
          <w:sz w:val="20"/>
          <w:szCs w:val="20"/>
        </w:rPr>
        <w:t>Сибирячок</w:t>
      </w:r>
      <w:proofErr w:type="spellEnd"/>
      <w:r w:rsidRPr="000620EC">
        <w:rPr>
          <w:rFonts w:ascii="Arial" w:hAnsi="Arial" w:cs="Arial"/>
          <w:sz w:val="20"/>
          <w:szCs w:val="20"/>
        </w:rPr>
        <w:t>». Является профилактическим средством от инфекционных и вирусных заболеваний, применение которого значительно снижает вероятность их возникновения. Компоненты бальзама подобраны таким образом, что взаимно дополняют положительное действие друг друга. В бальзаме отсутствуют консерванты и красители, нет спирта – экстракты плодов и трав изготовлены на водной основе, все это делает его использование безопасным. Активные компоненты: пантогематоген, солодка. Клюква, душица, мать-и-мачеха, натуральный мед, зверобой.</w:t>
      </w:r>
    </w:p>
    <w:p w:rsidR="00777FC1" w:rsidRPr="000620EC" w:rsidRDefault="00777FC1" w:rsidP="00777FC1">
      <w:pPr>
        <w:spacing w:line="240" w:lineRule="auto"/>
        <w:rPr>
          <w:rFonts w:ascii="Arial" w:hAnsi="Arial" w:cs="Arial"/>
          <w:sz w:val="20"/>
          <w:szCs w:val="20"/>
        </w:rPr>
      </w:pPr>
      <w:r w:rsidRPr="000620EC">
        <w:rPr>
          <w:rFonts w:ascii="Arial" w:hAnsi="Arial" w:cs="Arial"/>
          <w:sz w:val="20"/>
          <w:szCs w:val="20"/>
        </w:rPr>
        <w:t>4.</w:t>
      </w:r>
      <w:r w:rsidRPr="000620EC">
        <w:rPr>
          <w:rFonts w:ascii="Arial" w:hAnsi="Arial" w:cs="Arial"/>
          <w:sz w:val="20"/>
          <w:szCs w:val="20"/>
        </w:rPr>
        <w:tab/>
        <w:t>Конфеты «</w:t>
      </w:r>
      <w:proofErr w:type="spellStart"/>
      <w:r w:rsidRPr="000620EC">
        <w:rPr>
          <w:rFonts w:ascii="Arial" w:hAnsi="Arial" w:cs="Arial"/>
          <w:sz w:val="20"/>
          <w:szCs w:val="20"/>
        </w:rPr>
        <w:t>Бифидопан</w:t>
      </w:r>
      <w:proofErr w:type="spellEnd"/>
      <w:r w:rsidRPr="000620EC">
        <w:rPr>
          <w:rFonts w:ascii="Arial" w:hAnsi="Arial" w:cs="Arial"/>
          <w:sz w:val="20"/>
          <w:szCs w:val="20"/>
        </w:rPr>
        <w:t>» и «</w:t>
      </w:r>
      <w:proofErr w:type="spellStart"/>
      <w:r w:rsidRPr="000620EC">
        <w:rPr>
          <w:rFonts w:ascii="Arial" w:hAnsi="Arial" w:cs="Arial"/>
          <w:sz w:val="20"/>
          <w:szCs w:val="20"/>
        </w:rPr>
        <w:t>Лактопан</w:t>
      </w:r>
      <w:proofErr w:type="spellEnd"/>
      <w:r w:rsidRPr="000620EC">
        <w:rPr>
          <w:rFonts w:ascii="Arial" w:hAnsi="Arial" w:cs="Arial"/>
          <w:sz w:val="20"/>
          <w:szCs w:val="20"/>
        </w:rPr>
        <w:t xml:space="preserve">» - профилактическое средство для нормализации микрофлоры и улучшения работы желудочно-кишечного тракта. Как известно, иммунитет начинается в желудке. От того, как он </w:t>
      </w:r>
      <w:proofErr w:type="gramStart"/>
      <w:r w:rsidRPr="000620EC">
        <w:rPr>
          <w:rFonts w:ascii="Arial" w:hAnsi="Arial" w:cs="Arial"/>
          <w:sz w:val="20"/>
          <w:szCs w:val="20"/>
        </w:rPr>
        <w:t>работает</w:t>
      </w:r>
      <w:proofErr w:type="gramEnd"/>
      <w:r w:rsidRPr="000620EC">
        <w:rPr>
          <w:rFonts w:ascii="Arial" w:hAnsi="Arial" w:cs="Arial"/>
          <w:sz w:val="20"/>
          <w:szCs w:val="20"/>
        </w:rPr>
        <w:t xml:space="preserve"> зависит насколько крепким будет иммунитет. «</w:t>
      </w:r>
      <w:proofErr w:type="spellStart"/>
      <w:r w:rsidRPr="000620EC">
        <w:rPr>
          <w:rFonts w:ascii="Arial" w:hAnsi="Arial" w:cs="Arial"/>
          <w:sz w:val="20"/>
          <w:szCs w:val="20"/>
        </w:rPr>
        <w:t>Бифидопан</w:t>
      </w:r>
      <w:proofErr w:type="spellEnd"/>
      <w:r w:rsidRPr="000620EC">
        <w:rPr>
          <w:rFonts w:ascii="Arial" w:hAnsi="Arial" w:cs="Arial"/>
          <w:sz w:val="20"/>
          <w:szCs w:val="20"/>
        </w:rPr>
        <w:t xml:space="preserve">» содержит в своем составе </w:t>
      </w:r>
      <w:proofErr w:type="spellStart"/>
      <w:r w:rsidRPr="000620EC">
        <w:rPr>
          <w:rFonts w:ascii="Arial" w:hAnsi="Arial" w:cs="Arial"/>
          <w:sz w:val="20"/>
          <w:szCs w:val="20"/>
        </w:rPr>
        <w:t>бифидобактерии</w:t>
      </w:r>
      <w:proofErr w:type="spellEnd"/>
      <w:r w:rsidRPr="000620EC">
        <w:rPr>
          <w:rFonts w:ascii="Arial" w:hAnsi="Arial" w:cs="Arial"/>
          <w:sz w:val="20"/>
          <w:szCs w:val="20"/>
        </w:rPr>
        <w:t xml:space="preserve">, которые препятствуют размножению патогенной микрофлоры, сдерживают рост и размножение патогенных и условно-патогенных микробов, что является важным фактором защиты организма. </w:t>
      </w:r>
    </w:p>
    <w:p w:rsidR="00777FC1" w:rsidRPr="000620EC" w:rsidRDefault="00777FC1" w:rsidP="00777FC1">
      <w:pPr>
        <w:spacing w:line="240" w:lineRule="auto"/>
        <w:rPr>
          <w:rFonts w:ascii="Arial" w:hAnsi="Arial" w:cs="Arial"/>
          <w:sz w:val="20"/>
          <w:szCs w:val="20"/>
        </w:rPr>
      </w:pPr>
      <w:r w:rsidRPr="000620EC">
        <w:rPr>
          <w:rFonts w:ascii="Arial" w:hAnsi="Arial" w:cs="Arial"/>
          <w:sz w:val="20"/>
          <w:szCs w:val="20"/>
        </w:rPr>
        <w:t>В состав конфет «</w:t>
      </w:r>
      <w:proofErr w:type="spellStart"/>
      <w:r w:rsidRPr="000620EC">
        <w:rPr>
          <w:rFonts w:ascii="Arial" w:hAnsi="Arial" w:cs="Arial"/>
          <w:sz w:val="20"/>
          <w:szCs w:val="20"/>
        </w:rPr>
        <w:t>Лактопан</w:t>
      </w:r>
      <w:proofErr w:type="spellEnd"/>
      <w:r w:rsidRPr="000620EC">
        <w:rPr>
          <w:rFonts w:ascii="Arial" w:hAnsi="Arial" w:cs="Arial"/>
          <w:sz w:val="20"/>
          <w:szCs w:val="20"/>
        </w:rPr>
        <w:t xml:space="preserve">» входят лакто и </w:t>
      </w:r>
      <w:proofErr w:type="spellStart"/>
      <w:r w:rsidRPr="000620EC">
        <w:rPr>
          <w:rFonts w:ascii="Arial" w:hAnsi="Arial" w:cs="Arial"/>
          <w:sz w:val="20"/>
          <w:szCs w:val="20"/>
        </w:rPr>
        <w:t>ацидобактерии</w:t>
      </w:r>
      <w:proofErr w:type="spellEnd"/>
      <w:r w:rsidRPr="000620EC">
        <w:rPr>
          <w:rFonts w:ascii="Arial" w:hAnsi="Arial" w:cs="Arial"/>
          <w:sz w:val="20"/>
          <w:szCs w:val="20"/>
        </w:rPr>
        <w:t>, которые поддерживают естественную защиту организма от чужеродных бактерий и вирусов, способствуют стимуляции перистальтики кишечника и нормализуют эвакуацию кишечного содержимого, а также нейтрализуют токсичные продукты метаболизма и быстро выводят их из организма.</w:t>
      </w:r>
    </w:p>
    <w:p w:rsidR="00777FC1" w:rsidRPr="000620EC" w:rsidRDefault="00777FC1" w:rsidP="00777FC1">
      <w:pPr>
        <w:spacing w:line="240" w:lineRule="auto"/>
        <w:rPr>
          <w:rFonts w:ascii="Arial" w:hAnsi="Arial" w:cs="Arial"/>
          <w:sz w:val="20"/>
          <w:szCs w:val="20"/>
        </w:rPr>
      </w:pPr>
      <w:r w:rsidRPr="000620EC">
        <w:rPr>
          <w:rFonts w:ascii="Arial" w:hAnsi="Arial" w:cs="Arial"/>
          <w:sz w:val="20"/>
          <w:szCs w:val="20"/>
        </w:rPr>
        <w:t xml:space="preserve">Данные виды продукции направлены на укрепление иммунитета и защитных свойств организма. Их можно употреблять как по отдельности, так и в совокупности. </w:t>
      </w:r>
    </w:p>
    <w:p w:rsidR="00777FC1" w:rsidRDefault="00777FC1" w:rsidP="00777FC1">
      <w:pPr>
        <w:spacing w:line="240" w:lineRule="auto"/>
        <w:rPr>
          <w:rFonts w:ascii="Arial" w:hAnsi="Arial" w:cs="Arial"/>
          <w:sz w:val="20"/>
          <w:szCs w:val="20"/>
        </w:rPr>
      </w:pPr>
      <w:r w:rsidRPr="000620EC">
        <w:rPr>
          <w:rFonts w:ascii="Arial" w:hAnsi="Arial" w:cs="Arial"/>
          <w:sz w:val="20"/>
          <w:szCs w:val="20"/>
        </w:rPr>
        <w:t xml:space="preserve">Прием набором даст наилучший результат, по той причине, что драже и бальзам содержат большое количество разнообразных плодов и экстрактов растений природы Алтая, что в совокупности дает мощный </w:t>
      </w:r>
      <w:proofErr w:type="spellStart"/>
      <w:r w:rsidRPr="000620EC">
        <w:rPr>
          <w:rFonts w:ascii="Arial" w:hAnsi="Arial" w:cs="Arial"/>
          <w:sz w:val="20"/>
          <w:szCs w:val="20"/>
        </w:rPr>
        <w:t>адаптогенный</w:t>
      </w:r>
      <w:proofErr w:type="spellEnd"/>
      <w:r w:rsidRPr="000620EC">
        <w:rPr>
          <w:rFonts w:ascii="Arial" w:hAnsi="Arial" w:cs="Arial"/>
          <w:sz w:val="20"/>
          <w:szCs w:val="20"/>
        </w:rPr>
        <w:t xml:space="preserve"> (иммуномодулирующий) эффект. </w:t>
      </w:r>
    </w:p>
    <w:p w:rsidR="00777FC1" w:rsidRPr="000620EC" w:rsidRDefault="00777FC1" w:rsidP="00777FC1">
      <w:pPr>
        <w:spacing w:line="240" w:lineRule="auto"/>
        <w:rPr>
          <w:rFonts w:ascii="Arial" w:hAnsi="Arial" w:cs="Arial"/>
          <w:sz w:val="20"/>
          <w:szCs w:val="20"/>
        </w:rPr>
      </w:pPr>
    </w:p>
    <w:p w:rsidR="00777FC1" w:rsidRPr="00472744" w:rsidRDefault="00777FC1" w:rsidP="00777FC1">
      <w:pPr>
        <w:pStyle w:val="2"/>
      </w:pPr>
      <w:bookmarkStart w:id="3" w:name="_Toc37832101"/>
      <w:r w:rsidRPr="00F1562B">
        <w:t>Программа для детского здоровья «Победи авитаминоз!</w:t>
      </w:r>
      <w:r>
        <w:t>»</w:t>
      </w:r>
      <w:bookmarkEnd w:id="3"/>
    </w:p>
    <w:p w:rsidR="00777FC1" w:rsidRPr="00472744" w:rsidRDefault="00777FC1" w:rsidP="00777FC1">
      <w:pPr>
        <w:contextualSpacing/>
        <w:jc w:val="both"/>
        <w:rPr>
          <w:rFonts w:ascii="Arial" w:hAnsi="Arial" w:cs="Arial"/>
          <w:sz w:val="20"/>
          <w:szCs w:val="20"/>
        </w:rPr>
      </w:pPr>
      <w:r w:rsidRPr="00472744">
        <w:rPr>
          <w:rFonts w:ascii="Arial" w:hAnsi="Arial" w:cs="Arial"/>
          <w:sz w:val="20"/>
          <w:szCs w:val="20"/>
        </w:rPr>
        <w:t>Продукты:</w:t>
      </w:r>
    </w:p>
    <w:p w:rsidR="00777FC1" w:rsidRPr="00472744" w:rsidRDefault="00777FC1" w:rsidP="00777FC1">
      <w:pPr>
        <w:pStyle w:val="a3"/>
        <w:numPr>
          <w:ilvl w:val="0"/>
          <w:numId w:val="5"/>
        </w:numPr>
        <w:jc w:val="both"/>
        <w:rPr>
          <w:rFonts w:ascii="Arial" w:hAnsi="Arial" w:cs="Arial"/>
          <w:sz w:val="20"/>
          <w:szCs w:val="20"/>
        </w:rPr>
      </w:pPr>
      <w:r w:rsidRPr="00472744">
        <w:rPr>
          <w:rFonts w:ascii="Arial" w:hAnsi="Arial" w:cs="Arial"/>
          <w:sz w:val="20"/>
          <w:szCs w:val="20"/>
        </w:rPr>
        <w:t>Драже «</w:t>
      </w:r>
      <w:proofErr w:type="spellStart"/>
      <w:r w:rsidRPr="00472744">
        <w:rPr>
          <w:rFonts w:ascii="Arial" w:hAnsi="Arial" w:cs="Arial"/>
          <w:sz w:val="20"/>
          <w:szCs w:val="20"/>
        </w:rPr>
        <w:t>Пантошка</w:t>
      </w:r>
      <w:proofErr w:type="spellEnd"/>
      <w:r w:rsidRPr="00472744">
        <w:rPr>
          <w:rFonts w:ascii="Arial" w:hAnsi="Arial" w:cs="Arial"/>
          <w:sz w:val="20"/>
          <w:szCs w:val="20"/>
        </w:rPr>
        <w:t>-А» - 1 шт.;</w:t>
      </w:r>
    </w:p>
    <w:p w:rsidR="00777FC1" w:rsidRPr="00472744" w:rsidRDefault="00777FC1" w:rsidP="00777FC1">
      <w:pPr>
        <w:pStyle w:val="a3"/>
        <w:numPr>
          <w:ilvl w:val="0"/>
          <w:numId w:val="5"/>
        </w:numPr>
        <w:jc w:val="both"/>
        <w:rPr>
          <w:rFonts w:ascii="Arial" w:hAnsi="Arial" w:cs="Arial"/>
          <w:sz w:val="20"/>
          <w:szCs w:val="20"/>
        </w:rPr>
      </w:pPr>
      <w:r w:rsidRPr="00472744">
        <w:rPr>
          <w:rFonts w:ascii="Arial" w:hAnsi="Arial" w:cs="Arial"/>
          <w:sz w:val="20"/>
          <w:szCs w:val="20"/>
        </w:rPr>
        <w:t>Драже «</w:t>
      </w:r>
      <w:proofErr w:type="spellStart"/>
      <w:r w:rsidRPr="00472744">
        <w:rPr>
          <w:rFonts w:ascii="Arial" w:hAnsi="Arial" w:cs="Arial"/>
          <w:sz w:val="20"/>
          <w:szCs w:val="20"/>
        </w:rPr>
        <w:t>Пантошка</w:t>
      </w:r>
      <w:proofErr w:type="spellEnd"/>
      <w:r w:rsidRPr="00472744">
        <w:rPr>
          <w:rFonts w:ascii="Arial" w:hAnsi="Arial" w:cs="Arial"/>
          <w:sz w:val="20"/>
          <w:szCs w:val="20"/>
        </w:rPr>
        <w:t>-</w:t>
      </w:r>
      <w:proofErr w:type="gramStart"/>
      <w:r w:rsidRPr="00472744">
        <w:rPr>
          <w:rFonts w:ascii="Arial" w:hAnsi="Arial" w:cs="Arial"/>
          <w:sz w:val="20"/>
          <w:szCs w:val="20"/>
          <w:lang w:val="en-US"/>
        </w:rPr>
        <w:t>Fe</w:t>
      </w:r>
      <w:proofErr w:type="gramEnd"/>
      <w:r w:rsidRPr="00472744">
        <w:rPr>
          <w:rFonts w:ascii="Arial" w:hAnsi="Arial" w:cs="Arial"/>
          <w:sz w:val="20"/>
          <w:szCs w:val="20"/>
        </w:rPr>
        <w:t>» - 1 шт.;</w:t>
      </w:r>
    </w:p>
    <w:p w:rsidR="00777FC1" w:rsidRPr="00472744" w:rsidRDefault="00777FC1" w:rsidP="00777FC1">
      <w:pPr>
        <w:pStyle w:val="a3"/>
        <w:numPr>
          <w:ilvl w:val="0"/>
          <w:numId w:val="5"/>
        </w:numPr>
        <w:jc w:val="both"/>
        <w:rPr>
          <w:rFonts w:ascii="Arial" w:hAnsi="Arial" w:cs="Arial"/>
          <w:sz w:val="20"/>
          <w:szCs w:val="20"/>
        </w:rPr>
      </w:pPr>
      <w:r w:rsidRPr="00472744">
        <w:rPr>
          <w:rFonts w:ascii="Arial" w:hAnsi="Arial" w:cs="Arial"/>
          <w:sz w:val="20"/>
          <w:szCs w:val="20"/>
        </w:rPr>
        <w:t>Драже «</w:t>
      </w:r>
      <w:proofErr w:type="spellStart"/>
      <w:r w:rsidRPr="00472744">
        <w:rPr>
          <w:rFonts w:ascii="Arial" w:hAnsi="Arial" w:cs="Arial"/>
          <w:sz w:val="20"/>
          <w:szCs w:val="20"/>
        </w:rPr>
        <w:t>Пантошка-Са</w:t>
      </w:r>
      <w:proofErr w:type="spellEnd"/>
      <w:r w:rsidRPr="00472744">
        <w:rPr>
          <w:rFonts w:ascii="Arial" w:hAnsi="Arial" w:cs="Arial"/>
          <w:sz w:val="20"/>
          <w:szCs w:val="20"/>
        </w:rPr>
        <w:t>» -  1 шт.;</w:t>
      </w:r>
    </w:p>
    <w:p w:rsidR="00777FC1" w:rsidRPr="00472744" w:rsidRDefault="00777FC1" w:rsidP="00777FC1">
      <w:pPr>
        <w:pStyle w:val="a3"/>
        <w:numPr>
          <w:ilvl w:val="0"/>
          <w:numId w:val="5"/>
        </w:numPr>
        <w:jc w:val="both"/>
        <w:rPr>
          <w:rFonts w:ascii="Arial" w:hAnsi="Arial" w:cs="Arial"/>
          <w:sz w:val="20"/>
          <w:szCs w:val="20"/>
        </w:rPr>
      </w:pPr>
      <w:r w:rsidRPr="00472744">
        <w:rPr>
          <w:rFonts w:ascii="Arial" w:hAnsi="Arial" w:cs="Arial"/>
          <w:sz w:val="20"/>
          <w:szCs w:val="20"/>
        </w:rPr>
        <w:t>Драже «</w:t>
      </w:r>
      <w:proofErr w:type="spellStart"/>
      <w:r w:rsidRPr="00472744">
        <w:rPr>
          <w:rFonts w:ascii="Arial" w:hAnsi="Arial" w:cs="Arial"/>
          <w:sz w:val="20"/>
          <w:szCs w:val="20"/>
        </w:rPr>
        <w:t>Пантошка</w:t>
      </w:r>
      <w:proofErr w:type="spellEnd"/>
      <w:r w:rsidRPr="00472744">
        <w:rPr>
          <w:rFonts w:ascii="Arial" w:hAnsi="Arial" w:cs="Arial"/>
          <w:sz w:val="20"/>
          <w:szCs w:val="20"/>
        </w:rPr>
        <w:t>-Йод» - 1 шт.</w:t>
      </w:r>
    </w:p>
    <w:p w:rsidR="00777FC1" w:rsidRPr="00472744" w:rsidRDefault="00777FC1" w:rsidP="00777FC1">
      <w:pPr>
        <w:ind w:firstLine="709"/>
        <w:contextualSpacing/>
        <w:jc w:val="both"/>
        <w:rPr>
          <w:rFonts w:ascii="Arial" w:hAnsi="Arial" w:cs="Arial"/>
          <w:sz w:val="20"/>
          <w:szCs w:val="20"/>
          <w:shd w:val="clear" w:color="auto" w:fill="FFFFFF"/>
        </w:rPr>
      </w:pPr>
      <w:r w:rsidRPr="00472744">
        <w:rPr>
          <w:rFonts w:ascii="Arial" w:hAnsi="Arial" w:cs="Arial"/>
          <w:sz w:val="20"/>
          <w:szCs w:val="20"/>
          <w:shd w:val="clear" w:color="auto" w:fill="FFFFFF"/>
        </w:rPr>
        <w:t>Впереди долгая зима с холодами, отсутствием в рационе свежих овощей и фруктов, а также со значительным дефицитом солнца – это серьезный стресс не только для психологического состояния большинства людей, но и серьезный стресс для состояния здоровья детей. Для нормального функционирования организму ребёнка необходимо определенное количество витаминов и минералов. Их дефицит называется авитаминоз и приводит к множеству проблем со здоровьем, и все это, в первую очередь, отражается на физическом и психологическом развитии и приводит к ослаблению иммунитета ребёнка. Появляется хроническая усталость и происходит сбой в работе различных жизненно важных органов и систем.</w:t>
      </w:r>
    </w:p>
    <w:p w:rsidR="00777FC1" w:rsidRPr="00472744" w:rsidRDefault="00777FC1" w:rsidP="00777FC1">
      <w:pPr>
        <w:ind w:firstLine="709"/>
        <w:contextualSpacing/>
        <w:jc w:val="both"/>
        <w:rPr>
          <w:rFonts w:ascii="Arial" w:hAnsi="Arial" w:cs="Arial"/>
          <w:sz w:val="20"/>
          <w:szCs w:val="20"/>
          <w:shd w:val="clear" w:color="auto" w:fill="FFFFFF"/>
        </w:rPr>
      </w:pPr>
      <w:r w:rsidRPr="00472744">
        <w:rPr>
          <w:rFonts w:ascii="Arial" w:hAnsi="Arial" w:cs="Arial"/>
          <w:sz w:val="20"/>
          <w:szCs w:val="20"/>
          <w:shd w:val="clear" w:color="auto" w:fill="FFFFFF"/>
        </w:rPr>
        <w:t>Авитаминоз характеризуется общим болезненным состоянием организма ребенка. Популярные жалобы при авитаминозе — хроническая усталость, невозможность концентрации на уроках, бессонница, депрессия, апатия, плаксивость, повышенная нервозность, потеря аппетита и интереса к новому. </w:t>
      </w:r>
    </w:p>
    <w:p w:rsidR="00777FC1" w:rsidRPr="00472744" w:rsidRDefault="00777FC1" w:rsidP="00777FC1">
      <w:pPr>
        <w:ind w:firstLine="709"/>
        <w:contextualSpacing/>
        <w:jc w:val="both"/>
        <w:rPr>
          <w:rFonts w:ascii="Arial" w:hAnsi="Arial" w:cs="Arial"/>
          <w:sz w:val="20"/>
          <w:szCs w:val="20"/>
          <w:shd w:val="clear" w:color="auto" w:fill="FFFFFF"/>
        </w:rPr>
      </w:pPr>
      <w:r w:rsidRPr="00472744">
        <w:rPr>
          <w:rFonts w:ascii="Arial" w:hAnsi="Arial" w:cs="Arial"/>
          <w:sz w:val="20"/>
          <w:szCs w:val="20"/>
          <w:shd w:val="clear" w:color="auto" w:fill="FFFFFF"/>
        </w:rPr>
        <w:t xml:space="preserve">Остановимся на нехватке важнейших витаминов и микро- и макроэлементов подробнее. </w:t>
      </w:r>
    </w:p>
    <w:p w:rsidR="00777FC1" w:rsidRPr="00472744" w:rsidRDefault="00777FC1" w:rsidP="00777FC1">
      <w:pPr>
        <w:ind w:firstLine="709"/>
        <w:contextualSpacing/>
        <w:jc w:val="both"/>
        <w:rPr>
          <w:rFonts w:ascii="Arial" w:hAnsi="Arial" w:cs="Arial"/>
          <w:sz w:val="20"/>
          <w:szCs w:val="20"/>
          <w:shd w:val="clear" w:color="auto" w:fill="FFFFFF"/>
        </w:rPr>
      </w:pPr>
      <w:r w:rsidRPr="00472744">
        <w:rPr>
          <w:rFonts w:ascii="Arial" w:hAnsi="Arial" w:cs="Arial"/>
          <w:sz w:val="20"/>
          <w:szCs w:val="20"/>
          <w:shd w:val="clear" w:color="auto" w:fill="FFFFFF"/>
        </w:rPr>
        <w:t>Недостаток витамина</w:t>
      </w:r>
      <w:proofErr w:type="gramStart"/>
      <w:r w:rsidRPr="00472744">
        <w:rPr>
          <w:rFonts w:ascii="Arial" w:hAnsi="Arial" w:cs="Arial"/>
          <w:sz w:val="20"/>
          <w:szCs w:val="20"/>
          <w:shd w:val="clear" w:color="auto" w:fill="FFFFFF"/>
        </w:rPr>
        <w:t xml:space="preserve"> А</w:t>
      </w:r>
      <w:proofErr w:type="gramEnd"/>
      <w:r w:rsidRPr="00472744">
        <w:rPr>
          <w:rFonts w:ascii="Arial" w:hAnsi="Arial" w:cs="Arial"/>
          <w:sz w:val="20"/>
          <w:szCs w:val="20"/>
          <w:shd w:val="clear" w:color="auto" w:fill="FFFFFF"/>
        </w:rPr>
        <w:t> сказывается на усталости глаз и общем самочувствии ребенка.  В первую очередь, при недостатке витамина</w:t>
      </w:r>
      <w:proofErr w:type="gramStart"/>
      <w:r w:rsidRPr="00472744">
        <w:rPr>
          <w:rFonts w:ascii="Arial" w:hAnsi="Arial" w:cs="Arial"/>
          <w:sz w:val="20"/>
          <w:szCs w:val="20"/>
          <w:shd w:val="clear" w:color="auto" w:fill="FFFFFF"/>
        </w:rPr>
        <w:t xml:space="preserve"> А</w:t>
      </w:r>
      <w:proofErr w:type="gramEnd"/>
      <w:r w:rsidRPr="00472744">
        <w:rPr>
          <w:rFonts w:ascii="Arial" w:hAnsi="Arial" w:cs="Arial"/>
          <w:sz w:val="20"/>
          <w:szCs w:val="20"/>
          <w:shd w:val="clear" w:color="auto" w:fill="FFFFFF"/>
        </w:rPr>
        <w:t>, ухудшается сумеречное зрение, то есть, развивается состояние, известное в народе как «</w:t>
      </w:r>
      <w:hyperlink r:id="rId6" w:tgtFrame="_blank" w:history="1">
        <w:r w:rsidRPr="00472744">
          <w:rPr>
            <w:rFonts w:ascii="Arial" w:hAnsi="Arial" w:cs="Arial"/>
            <w:sz w:val="20"/>
            <w:szCs w:val="20"/>
            <w:shd w:val="clear" w:color="auto" w:fill="FFFFFF"/>
          </w:rPr>
          <w:t>куриная слепота</w:t>
        </w:r>
      </w:hyperlink>
      <w:r w:rsidRPr="00472744">
        <w:rPr>
          <w:rFonts w:ascii="Arial" w:hAnsi="Arial" w:cs="Arial"/>
          <w:sz w:val="20"/>
          <w:szCs w:val="20"/>
          <w:shd w:val="clear" w:color="auto" w:fill="FFFFFF"/>
        </w:rPr>
        <w:t xml:space="preserve">». Задуматься о состоянии своего здоровья следует, если при переходе из светлого помещения в </w:t>
      </w:r>
      <w:proofErr w:type="gramStart"/>
      <w:r w:rsidRPr="00472744">
        <w:rPr>
          <w:rFonts w:ascii="Arial" w:hAnsi="Arial" w:cs="Arial"/>
          <w:sz w:val="20"/>
          <w:szCs w:val="20"/>
          <w:shd w:val="clear" w:color="auto" w:fill="FFFFFF"/>
        </w:rPr>
        <w:t>темное</w:t>
      </w:r>
      <w:proofErr w:type="gramEnd"/>
      <w:r w:rsidRPr="00472744">
        <w:rPr>
          <w:rFonts w:ascii="Arial" w:hAnsi="Arial" w:cs="Arial"/>
          <w:sz w:val="20"/>
          <w:szCs w:val="20"/>
          <w:shd w:val="clear" w:color="auto" w:fill="FFFFFF"/>
        </w:rPr>
        <w:t xml:space="preserve"> глаза адаптируются дольше 7-8 секунд. Известно, что витамин</w:t>
      </w:r>
      <w:proofErr w:type="gramStart"/>
      <w:r w:rsidRPr="00472744">
        <w:rPr>
          <w:rFonts w:ascii="Arial" w:hAnsi="Arial" w:cs="Arial"/>
          <w:sz w:val="20"/>
          <w:szCs w:val="20"/>
          <w:shd w:val="clear" w:color="auto" w:fill="FFFFFF"/>
        </w:rPr>
        <w:t xml:space="preserve"> А</w:t>
      </w:r>
      <w:proofErr w:type="gramEnd"/>
      <w:r w:rsidRPr="00472744">
        <w:rPr>
          <w:rFonts w:ascii="Arial" w:hAnsi="Arial" w:cs="Arial"/>
          <w:sz w:val="20"/>
          <w:szCs w:val="20"/>
          <w:shd w:val="clear" w:color="auto" w:fill="FFFFFF"/>
        </w:rPr>
        <w:t xml:space="preserve">, называемый </w:t>
      </w:r>
      <w:proofErr w:type="spellStart"/>
      <w:r w:rsidRPr="00472744">
        <w:rPr>
          <w:rFonts w:ascii="Arial" w:hAnsi="Arial" w:cs="Arial"/>
          <w:sz w:val="20"/>
          <w:szCs w:val="20"/>
          <w:shd w:val="clear" w:color="auto" w:fill="FFFFFF"/>
        </w:rPr>
        <w:t>ретинолом</w:t>
      </w:r>
      <w:proofErr w:type="spellEnd"/>
      <w:r w:rsidRPr="00472744">
        <w:rPr>
          <w:rFonts w:ascii="Arial" w:hAnsi="Arial" w:cs="Arial"/>
          <w:sz w:val="20"/>
          <w:szCs w:val="20"/>
          <w:shd w:val="clear" w:color="auto" w:fill="FFFFFF"/>
        </w:rPr>
        <w:t xml:space="preserve">, необходим человеку для полноценного функционирования и развития его организма. Он участвует в укреплении и поддержании иммунитета, помогая организму бороться против многих заболеваний, в том числе простудных и инфекционных. Отвечает за состояние кожи, зрения, кровеносных сосудов, </w:t>
      </w:r>
      <w:proofErr w:type="spellStart"/>
      <w:r w:rsidRPr="00472744">
        <w:rPr>
          <w:rFonts w:ascii="Arial" w:hAnsi="Arial" w:cs="Arial"/>
          <w:sz w:val="20"/>
          <w:szCs w:val="20"/>
          <w:shd w:val="clear" w:color="auto" w:fill="FFFFFF"/>
        </w:rPr>
        <w:t>желче</w:t>
      </w:r>
      <w:proofErr w:type="spellEnd"/>
      <w:r w:rsidRPr="00472744">
        <w:rPr>
          <w:rFonts w:ascii="Arial" w:hAnsi="Arial" w:cs="Arial"/>
          <w:sz w:val="20"/>
          <w:szCs w:val="20"/>
          <w:shd w:val="clear" w:color="auto" w:fill="FFFFFF"/>
        </w:rPr>
        <w:t>- и мочевыводящих путей, щитовидной железы. Недостаток же у ребенка витамина</w:t>
      </w:r>
      <w:proofErr w:type="gramStart"/>
      <w:r w:rsidRPr="00472744">
        <w:rPr>
          <w:rFonts w:ascii="Arial" w:hAnsi="Arial" w:cs="Arial"/>
          <w:sz w:val="20"/>
          <w:szCs w:val="20"/>
          <w:shd w:val="clear" w:color="auto" w:fill="FFFFFF"/>
        </w:rPr>
        <w:t xml:space="preserve"> А</w:t>
      </w:r>
      <w:proofErr w:type="gramEnd"/>
      <w:r w:rsidRPr="00472744">
        <w:rPr>
          <w:rFonts w:ascii="Arial" w:hAnsi="Arial" w:cs="Arial"/>
          <w:sz w:val="20"/>
          <w:szCs w:val="20"/>
          <w:shd w:val="clear" w:color="auto" w:fill="FFFFFF"/>
        </w:rPr>
        <w:t xml:space="preserve"> приводит со временем к:</w:t>
      </w:r>
    </w:p>
    <w:p w:rsidR="00777FC1" w:rsidRPr="00472744" w:rsidRDefault="00777FC1" w:rsidP="00777FC1">
      <w:pPr>
        <w:pStyle w:val="a3"/>
        <w:numPr>
          <w:ilvl w:val="0"/>
          <w:numId w:val="3"/>
        </w:numPr>
        <w:ind w:left="1134" w:hanging="283"/>
        <w:jc w:val="both"/>
        <w:rPr>
          <w:rFonts w:ascii="Arial" w:hAnsi="Arial" w:cs="Arial"/>
          <w:sz w:val="20"/>
          <w:szCs w:val="20"/>
          <w:shd w:val="clear" w:color="auto" w:fill="FFFFFF"/>
        </w:rPr>
      </w:pPr>
      <w:r w:rsidRPr="00472744">
        <w:rPr>
          <w:rFonts w:ascii="Arial" w:hAnsi="Arial" w:cs="Arial"/>
          <w:sz w:val="20"/>
          <w:szCs w:val="20"/>
          <w:shd w:val="clear" w:color="auto" w:fill="FFFFFF"/>
        </w:rPr>
        <w:t>поражению и сухости кожи, волос и ногтей;</w:t>
      </w:r>
    </w:p>
    <w:p w:rsidR="00777FC1" w:rsidRPr="00472744" w:rsidRDefault="00777FC1" w:rsidP="00777FC1">
      <w:pPr>
        <w:pStyle w:val="a3"/>
        <w:numPr>
          <w:ilvl w:val="0"/>
          <w:numId w:val="3"/>
        </w:numPr>
        <w:ind w:left="1134" w:hanging="283"/>
        <w:jc w:val="both"/>
        <w:rPr>
          <w:rFonts w:ascii="Arial" w:hAnsi="Arial" w:cs="Arial"/>
          <w:sz w:val="20"/>
          <w:szCs w:val="20"/>
          <w:shd w:val="clear" w:color="auto" w:fill="FFFFFF"/>
        </w:rPr>
      </w:pPr>
      <w:r w:rsidRPr="00472744">
        <w:rPr>
          <w:rFonts w:ascii="Arial" w:hAnsi="Arial" w:cs="Arial"/>
          <w:sz w:val="20"/>
          <w:szCs w:val="20"/>
          <w:shd w:val="clear" w:color="auto" w:fill="FFFFFF"/>
        </w:rPr>
        <w:t>сухости слизистой оболочки глаз с последующим снижением остроты зрения;</w:t>
      </w:r>
    </w:p>
    <w:p w:rsidR="00777FC1" w:rsidRPr="00472744" w:rsidRDefault="00777FC1" w:rsidP="00777FC1">
      <w:pPr>
        <w:pStyle w:val="a3"/>
        <w:numPr>
          <w:ilvl w:val="0"/>
          <w:numId w:val="3"/>
        </w:numPr>
        <w:ind w:left="1134" w:hanging="283"/>
        <w:jc w:val="both"/>
        <w:rPr>
          <w:rFonts w:ascii="Arial" w:hAnsi="Arial" w:cs="Arial"/>
          <w:sz w:val="20"/>
          <w:szCs w:val="20"/>
          <w:shd w:val="clear" w:color="auto" w:fill="FFFFFF"/>
        </w:rPr>
      </w:pPr>
      <w:r w:rsidRPr="00472744">
        <w:rPr>
          <w:rFonts w:ascii="Arial" w:hAnsi="Arial" w:cs="Arial"/>
          <w:sz w:val="20"/>
          <w:szCs w:val="20"/>
          <w:shd w:val="clear" w:color="auto" w:fill="FFFFFF"/>
        </w:rPr>
        <w:t>чешуйчатым высыпаниям на коже;</w:t>
      </w:r>
    </w:p>
    <w:p w:rsidR="00777FC1" w:rsidRPr="00472744" w:rsidRDefault="00777FC1" w:rsidP="00777FC1">
      <w:pPr>
        <w:pStyle w:val="a3"/>
        <w:numPr>
          <w:ilvl w:val="0"/>
          <w:numId w:val="3"/>
        </w:numPr>
        <w:ind w:left="1134" w:hanging="283"/>
        <w:jc w:val="both"/>
        <w:rPr>
          <w:rFonts w:ascii="Arial" w:hAnsi="Arial" w:cs="Arial"/>
          <w:sz w:val="20"/>
          <w:szCs w:val="20"/>
          <w:shd w:val="clear" w:color="auto" w:fill="FFFFFF"/>
        </w:rPr>
      </w:pPr>
      <w:r w:rsidRPr="00472744">
        <w:rPr>
          <w:rFonts w:ascii="Arial" w:hAnsi="Arial" w:cs="Arial"/>
          <w:sz w:val="20"/>
          <w:szCs w:val="20"/>
          <w:shd w:val="clear" w:color="auto" w:fill="FFFFFF"/>
        </w:rPr>
        <w:t>трещинам на губах и в уголках рта;</w:t>
      </w:r>
    </w:p>
    <w:p w:rsidR="00777FC1" w:rsidRPr="00472744" w:rsidRDefault="00777FC1" w:rsidP="00777FC1">
      <w:pPr>
        <w:pStyle w:val="a3"/>
        <w:numPr>
          <w:ilvl w:val="0"/>
          <w:numId w:val="3"/>
        </w:numPr>
        <w:ind w:left="1134" w:hanging="283"/>
        <w:jc w:val="both"/>
        <w:rPr>
          <w:rFonts w:ascii="Arial" w:hAnsi="Arial" w:cs="Arial"/>
          <w:sz w:val="20"/>
          <w:szCs w:val="20"/>
          <w:shd w:val="clear" w:color="auto" w:fill="FFFFFF"/>
        </w:rPr>
      </w:pPr>
      <w:r w:rsidRPr="00472744">
        <w:rPr>
          <w:rFonts w:ascii="Arial" w:hAnsi="Arial" w:cs="Arial"/>
          <w:sz w:val="20"/>
          <w:szCs w:val="20"/>
          <w:shd w:val="clear" w:color="auto" w:fill="FFFFFF"/>
        </w:rPr>
        <w:t>затяжным течениям заболеваний;</w:t>
      </w:r>
    </w:p>
    <w:p w:rsidR="00777FC1" w:rsidRPr="00472744" w:rsidRDefault="00777FC1" w:rsidP="00777FC1">
      <w:pPr>
        <w:pStyle w:val="a3"/>
        <w:numPr>
          <w:ilvl w:val="0"/>
          <w:numId w:val="3"/>
        </w:numPr>
        <w:ind w:left="1134" w:hanging="283"/>
        <w:jc w:val="both"/>
        <w:rPr>
          <w:rFonts w:ascii="Arial" w:hAnsi="Arial" w:cs="Arial"/>
          <w:sz w:val="20"/>
          <w:szCs w:val="20"/>
          <w:shd w:val="clear" w:color="auto" w:fill="FFFFFF"/>
        </w:rPr>
      </w:pPr>
      <w:r w:rsidRPr="00472744">
        <w:rPr>
          <w:rFonts w:ascii="Arial" w:hAnsi="Arial" w:cs="Arial"/>
          <w:sz w:val="20"/>
          <w:szCs w:val="20"/>
          <w:shd w:val="clear" w:color="auto" w:fill="FFFFFF"/>
        </w:rPr>
        <w:t>повышенной нервозности и некоторым нарушения нервной системы;</w:t>
      </w:r>
    </w:p>
    <w:p w:rsidR="00777FC1" w:rsidRPr="00472744" w:rsidRDefault="00777FC1" w:rsidP="00777FC1">
      <w:pPr>
        <w:pStyle w:val="a3"/>
        <w:numPr>
          <w:ilvl w:val="0"/>
          <w:numId w:val="3"/>
        </w:numPr>
        <w:ind w:left="1134" w:hanging="283"/>
        <w:jc w:val="both"/>
        <w:rPr>
          <w:rFonts w:ascii="Arial" w:hAnsi="Arial" w:cs="Arial"/>
          <w:sz w:val="20"/>
          <w:szCs w:val="20"/>
          <w:shd w:val="clear" w:color="auto" w:fill="FFFFFF"/>
        </w:rPr>
      </w:pPr>
      <w:r w:rsidRPr="00472744">
        <w:rPr>
          <w:rFonts w:ascii="Arial" w:hAnsi="Arial" w:cs="Arial"/>
          <w:sz w:val="20"/>
          <w:szCs w:val="20"/>
          <w:shd w:val="clear" w:color="auto" w:fill="FFFFFF"/>
        </w:rPr>
        <w:t>плохому развитию, медленному набору роста и веса малыша.</w:t>
      </w:r>
    </w:p>
    <w:p w:rsidR="00777FC1" w:rsidRPr="00472744" w:rsidRDefault="00777FC1" w:rsidP="00777FC1">
      <w:pPr>
        <w:ind w:firstLine="709"/>
        <w:contextualSpacing/>
        <w:jc w:val="both"/>
        <w:rPr>
          <w:rFonts w:ascii="Arial" w:hAnsi="Arial" w:cs="Arial"/>
          <w:sz w:val="20"/>
          <w:szCs w:val="20"/>
          <w:shd w:val="clear" w:color="auto" w:fill="FFFFFF"/>
        </w:rPr>
      </w:pPr>
      <w:r w:rsidRPr="00472744">
        <w:rPr>
          <w:rFonts w:ascii="Arial" w:hAnsi="Arial" w:cs="Arial"/>
          <w:sz w:val="20"/>
          <w:szCs w:val="20"/>
          <w:shd w:val="clear" w:color="auto" w:fill="FFFFFF"/>
        </w:rPr>
        <w:t>О том, что в организме низкий уровень витамина</w:t>
      </w:r>
      <w:proofErr w:type="gramStart"/>
      <w:r w:rsidRPr="00472744">
        <w:rPr>
          <w:rFonts w:ascii="Arial" w:hAnsi="Arial" w:cs="Arial"/>
          <w:sz w:val="20"/>
          <w:szCs w:val="20"/>
          <w:shd w:val="clear" w:color="auto" w:fill="FFFFFF"/>
        </w:rPr>
        <w:t xml:space="preserve"> С</w:t>
      </w:r>
      <w:proofErr w:type="gramEnd"/>
      <w:r w:rsidRPr="00472744">
        <w:rPr>
          <w:rFonts w:ascii="Arial" w:hAnsi="Arial" w:cs="Arial"/>
          <w:sz w:val="20"/>
          <w:szCs w:val="20"/>
          <w:shd w:val="clear" w:color="auto" w:fill="FFFFFF"/>
        </w:rPr>
        <w:t>, могут свидетельствовать несколько не всегда примечательных признаков:  кровоточивость десен, невроз, стрессы, боль в суставах, долгое заживление ранок и ссадин, частые и длительные ОРЗ. Нехватка витамина</w:t>
      </w:r>
      <w:proofErr w:type="gramStart"/>
      <w:r w:rsidRPr="00472744">
        <w:rPr>
          <w:rFonts w:ascii="Arial" w:hAnsi="Arial" w:cs="Arial"/>
          <w:sz w:val="20"/>
          <w:szCs w:val="20"/>
          <w:shd w:val="clear" w:color="auto" w:fill="FFFFFF"/>
        </w:rPr>
        <w:t xml:space="preserve"> С</w:t>
      </w:r>
      <w:proofErr w:type="gramEnd"/>
      <w:r w:rsidRPr="00472744">
        <w:rPr>
          <w:rFonts w:ascii="Arial" w:hAnsi="Arial" w:cs="Arial"/>
          <w:sz w:val="20"/>
          <w:szCs w:val="20"/>
          <w:shd w:val="clear" w:color="auto" w:fill="FFFFFF"/>
        </w:rPr>
        <w:t xml:space="preserve"> может проявляться в пониженной способности организма сопротивляться окислительным процессам, в истощении и раздражительности. При длительном дефиците витамина</w:t>
      </w:r>
      <w:proofErr w:type="gramStart"/>
      <w:r w:rsidRPr="00472744">
        <w:rPr>
          <w:rFonts w:ascii="Arial" w:hAnsi="Arial" w:cs="Arial"/>
          <w:sz w:val="20"/>
          <w:szCs w:val="20"/>
          <w:shd w:val="clear" w:color="auto" w:fill="FFFFFF"/>
        </w:rPr>
        <w:t xml:space="preserve"> С</w:t>
      </w:r>
      <w:proofErr w:type="gramEnd"/>
      <w:r w:rsidRPr="00472744">
        <w:rPr>
          <w:rFonts w:ascii="Arial" w:hAnsi="Arial" w:cs="Arial"/>
          <w:sz w:val="20"/>
          <w:szCs w:val="20"/>
          <w:shd w:val="clear" w:color="auto" w:fill="FFFFFF"/>
        </w:rPr>
        <w:t xml:space="preserve"> может развиться цинга. Также нехватка его в организме способствует развитию:</w:t>
      </w:r>
    </w:p>
    <w:p w:rsidR="00777FC1" w:rsidRPr="00472744" w:rsidRDefault="00777FC1" w:rsidP="00777FC1">
      <w:pPr>
        <w:pStyle w:val="a3"/>
        <w:numPr>
          <w:ilvl w:val="0"/>
          <w:numId w:val="4"/>
        </w:numPr>
        <w:ind w:left="1134" w:hanging="65"/>
        <w:jc w:val="both"/>
        <w:rPr>
          <w:rFonts w:ascii="Arial" w:hAnsi="Arial" w:cs="Arial"/>
          <w:sz w:val="20"/>
          <w:szCs w:val="20"/>
          <w:shd w:val="clear" w:color="auto" w:fill="FFFFFF"/>
        </w:rPr>
      </w:pPr>
      <w:r w:rsidRPr="00472744">
        <w:rPr>
          <w:rFonts w:ascii="Arial" w:hAnsi="Arial" w:cs="Arial"/>
          <w:sz w:val="20"/>
          <w:szCs w:val="20"/>
          <w:shd w:val="clear" w:color="auto" w:fill="FFFFFF"/>
        </w:rPr>
        <w:t>болезней десен;</w:t>
      </w:r>
    </w:p>
    <w:p w:rsidR="00777FC1" w:rsidRPr="00472744" w:rsidRDefault="00777FC1" w:rsidP="00777FC1">
      <w:pPr>
        <w:pStyle w:val="a3"/>
        <w:numPr>
          <w:ilvl w:val="0"/>
          <w:numId w:val="4"/>
        </w:numPr>
        <w:ind w:left="1134" w:hanging="65"/>
        <w:jc w:val="both"/>
        <w:rPr>
          <w:rFonts w:ascii="Arial" w:hAnsi="Arial" w:cs="Arial"/>
          <w:sz w:val="20"/>
          <w:szCs w:val="20"/>
          <w:shd w:val="clear" w:color="auto" w:fill="FFFFFF"/>
        </w:rPr>
      </w:pPr>
      <w:r w:rsidRPr="00472744">
        <w:rPr>
          <w:rFonts w:ascii="Arial" w:hAnsi="Arial" w:cs="Arial"/>
          <w:sz w:val="20"/>
          <w:szCs w:val="20"/>
          <w:shd w:val="clear" w:color="auto" w:fill="FFFFFF"/>
        </w:rPr>
        <w:t>кровотечений из носа;</w:t>
      </w:r>
    </w:p>
    <w:p w:rsidR="00777FC1" w:rsidRPr="00472744" w:rsidRDefault="00777FC1" w:rsidP="00777FC1">
      <w:pPr>
        <w:pStyle w:val="a3"/>
        <w:numPr>
          <w:ilvl w:val="0"/>
          <w:numId w:val="4"/>
        </w:numPr>
        <w:ind w:left="1134" w:hanging="65"/>
        <w:jc w:val="both"/>
        <w:rPr>
          <w:rFonts w:ascii="Arial" w:hAnsi="Arial" w:cs="Arial"/>
          <w:sz w:val="20"/>
          <w:szCs w:val="20"/>
          <w:shd w:val="clear" w:color="auto" w:fill="FFFFFF"/>
        </w:rPr>
      </w:pPr>
      <w:r w:rsidRPr="00472744">
        <w:rPr>
          <w:rFonts w:ascii="Arial" w:hAnsi="Arial" w:cs="Arial"/>
          <w:sz w:val="20"/>
          <w:szCs w:val="20"/>
          <w:shd w:val="clear" w:color="auto" w:fill="FFFFFF"/>
        </w:rPr>
        <w:t>раннего кариеса;</w:t>
      </w:r>
    </w:p>
    <w:p w:rsidR="00777FC1" w:rsidRPr="00472744" w:rsidRDefault="00777FC1" w:rsidP="00777FC1">
      <w:pPr>
        <w:pStyle w:val="a3"/>
        <w:numPr>
          <w:ilvl w:val="0"/>
          <w:numId w:val="4"/>
        </w:numPr>
        <w:ind w:left="1134" w:hanging="65"/>
        <w:jc w:val="both"/>
        <w:rPr>
          <w:rFonts w:ascii="Arial" w:hAnsi="Arial" w:cs="Arial"/>
          <w:sz w:val="20"/>
          <w:szCs w:val="20"/>
          <w:shd w:val="clear" w:color="auto" w:fill="FFFFFF"/>
        </w:rPr>
      </w:pPr>
      <w:r w:rsidRPr="00472744">
        <w:rPr>
          <w:rFonts w:ascii="Arial" w:hAnsi="Arial" w:cs="Arial"/>
          <w:sz w:val="20"/>
          <w:szCs w:val="20"/>
          <w:shd w:val="clear" w:color="auto" w:fill="FFFFFF"/>
        </w:rPr>
        <w:t>болезненности костей и мышечным болям;</w:t>
      </w:r>
    </w:p>
    <w:p w:rsidR="00777FC1" w:rsidRPr="00472744" w:rsidRDefault="00777FC1" w:rsidP="00777FC1">
      <w:pPr>
        <w:pStyle w:val="a3"/>
        <w:numPr>
          <w:ilvl w:val="0"/>
          <w:numId w:val="4"/>
        </w:numPr>
        <w:ind w:left="1134" w:hanging="65"/>
        <w:jc w:val="both"/>
        <w:rPr>
          <w:rFonts w:ascii="Arial" w:hAnsi="Arial" w:cs="Arial"/>
          <w:sz w:val="20"/>
          <w:szCs w:val="20"/>
          <w:shd w:val="clear" w:color="auto" w:fill="FFFFFF"/>
        </w:rPr>
      </w:pPr>
      <w:r w:rsidRPr="00472744">
        <w:rPr>
          <w:rFonts w:ascii="Arial" w:hAnsi="Arial" w:cs="Arial"/>
          <w:sz w:val="20"/>
          <w:szCs w:val="20"/>
          <w:shd w:val="clear" w:color="auto" w:fill="FFFFFF"/>
        </w:rPr>
        <w:t>малокровия;</w:t>
      </w:r>
    </w:p>
    <w:p w:rsidR="00777FC1" w:rsidRPr="00472744" w:rsidRDefault="00777FC1" w:rsidP="00777FC1">
      <w:pPr>
        <w:pStyle w:val="a3"/>
        <w:numPr>
          <w:ilvl w:val="0"/>
          <w:numId w:val="4"/>
        </w:numPr>
        <w:ind w:left="1134" w:hanging="65"/>
        <w:jc w:val="both"/>
        <w:rPr>
          <w:rFonts w:ascii="Arial" w:hAnsi="Arial" w:cs="Arial"/>
          <w:sz w:val="20"/>
          <w:szCs w:val="20"/>
          <w:shd w:val="clear" w:color="auto" w:fill="FFFFFF"/>
        </w:rPr>
      </w:pPr>
      <w:r w:rsidRPr="00472744">
        <w:rPr>
          <w:rFonts w:ascii="Arial" w:hAnsi="Arial" w:cs="Arial"/>
          <w:sz w:val="20"/>
          <w:szCs w:val="20"/>
          <w:shd w:val="clear" w:color="auto" w:fill="FFFFFF"/>
        </w:rPr>
        <w:lastRenderedPageBreak/>
        <w:t>повышенной восприимчивости организма к различным бактериям, вирусам, инфекциям;</w:t>
      </w:r>
    </w:p>
    <w:p w:rsidR="00777FC1" w:rsidRPr="00472744" w:rsidRDefault="00777FC1" w:rsidP="00777FC1">
      <w:pPr>
        <w:pStyle w:val="a3"/>
        <w:numPr>
          <w:ilvl w:val="0"/>
          <w:numId w:val="4"/>
        </w:numPr>
        <w:ind w:left="1134" w:hanging="65"/>
        <w:jc w:val="both"/>
        <w:rPr>
          <w:rFonts w:ascii="Arial" w:hAnsi="Arial" w:cs="Arial"/>
          <w:sz w:val="20"/>
          <w:szCs w:val="20"/>
          <w:shd w:val="clear" w:color="auto" w:fill="FFFFFF"/>
        </w:rPr>
      </w:pPr>
      <w:r w:rsidRPr="00472744">
        <w:rPr>
          <w:rFonts w:ascii="Arial" w:hAnsi="Arial" w:cs="Arial"/>
          <w:sz w:val="20"/>
          <w:szCs w:val="20"/>
          <w:shd w:val="clear" w:color="auto" w:fill="FFFFFF"/>
        </w:rPr>
        <w:t xml:space="preserve">раздражительности и нервному беспокойству;    </w:t>
      </w:r>
    </w:p>
    <w:p w:rsidR="00777FC1" w:rsidRPr="00472744" w:rsidRDefault="00777FC1" w:rsidP="00777FC1">
      <w:pPr>
        <w:pStyle w:val="a3"/>
        <w:numPr>
          <w:ilvl w:val="0"/>
          <w:numId w:val="4"/>
        </w:numPr>
        <w:ind w:left="1134" w:hanging="65"/>
        <w:jc w:val="both"/>
        <w:rPr>
          <w:rFonts w:ascii="Arial" w:hAnsi="Arial" w:cs="Arial"/>
          <w:sz w:val="20"/>
          <w:szCs w:val="20"/>
          <w:shd w:val="clear" w:color="auto" w:fill="FFFFFF"/>
        </w:rPr>
      </w:pPr>
      <w:r w:rsidRPr="00472744">
        <w:rPr>
          <w:rFonts w:ascii="Arial" w:hAnsi="Arial" w:cs="Arial"/>
          <w:sz w:val="20"/>
          <w:szCs w:val="20"/>
          <w:shd w:val="clear" w:color="auto" w:fill="FFFFFF"/>
        </w:rPr>
        <w:t>быстрой утомляемости ребенка, отсутствия у него внимания и концентрации.</w:t>
      </w:r>
    </w:p>
    <w:p w:rsidR="00777FC1" w:rsidRPr="00472744" w:rsidRDefault="00777FC1" w:rsidP="00777FC1">
      <w:pPr>
        <w:ind w:firstLine="709"/>
        <w:contextualSpacing/>
        <w:jc w:val="both"/>
        <w:rPr>
          <w:rFonts w:ascii="Arial" w:hAnsi="Arial" w:cs="Arial"/>
          <w:sz w:val="20"/>
          <w:szCs w:val="20"/>
          <w:shd w:val="clear" w:color="auto" w:fill="FFFFFF"/>
        </w:rPr>
      </w:pPr>
      <w:r w:rsidRPr="00472744">
        <w:rPr>
          <w:rFonts w:ascii="Arial" w:hAnsi="Arial" w:cs="Arial"/>
          <w:b/>
          <w:sz w:val="20"/>
          <w:szCs w:val="20"/>
          <w:shd w:val="clear" w:color="auto" w:fill="FFFFFF"/>
        </w:rPr>
        <w:t>Недостаток йода,</w:t>
      </w:r>
      <w:r w:rsidRPr="00472744">
        <w:rPr>
          <w:rFonts w:ascii="Arial" w:hAnsi="Arial" w:cs="Arial"/>
          <w:sz w:val="20"/>
          <w:szCs w:val="20"/>
          <w:shd w:val="clear" w:color="auto" w:fill="FFFFFF"/>
        </w:rPr>
        <w:t xml:space="preserve"> чаще всего, первым влияет на работу нервной системы: ребёнок становится забывчивым, у него снижаются внимание и реакция, появляется раздражительность, сонливость, слабеет иммунитет. Появляются проблемы с сердцем и сосудами: аритмия, повышение давления, снижение уровня гемоглобина в крови. Если дефицит йода не восполняется уже давно, ткани щитовидной железы начинают разрастаться, пытаясь компенсировать недостаток производства тироксина количеством клеток. Такое увеличение щитовидной железы называют зобом. Без йода дети страдают от дефектов при развитии организма, и у них возникают проблемы с метаболизмом. Недостаток йода приводит к снижению IQ в среднем на 10 баллов. Чем раньше возникает дефицит йода, тем сильнее выражена задержка умственного развития. По данным ВОЗ, 20 млн. жителей Земли имеют нарушения умственного развития, связанные с нехваткой йода.</w:t>
      </w:r>
    </w:p>
    <w:p w:rsidR="00777FC1" w:rsidRPr="00472744" w:rsidRDefault="00777FC1" w:rsidP="00777FC1">
      <w:pPr>
        <w:ind w:firstLine="709"/>
        <w:contextualSpacing/>
        <w:jc w:val="both"/>
        <w:rPr>
          <w:rFonts w:ascii="Arial" w:hAnsi="Arial" w:cs="Arial"/>
          <w:sz w:val="20"/>
          <w:szCs w:val="20"/>
          <w:shd w:val="clear" w:color="auto" w:fill="FFFFFF"/>
        </w:rPr>
      </w:pPr>
      <w:r w:rsidRPr="00472744">
        <w:rPr>
          <w:rFonts w:ascii="Arial" w:hAnsi="Arial" w:cs="Arial"/>
          <w:b/>
          <w:bCs/>
          <w:sz w:val="20"/>
          <w:szCs w:val="20"/>
          <w:shd w:val="clear" w:color="auto" w:fill="FFFFFF"/>
        </w:rPr>
        <w:t>Недостаток кальция</w:t>
      </w:r>
      <w:r w:rsidRPr="00472744">
        <w:rPr>
          <w:rFonts w:ascii="Arial" w:hAnsi="Arial" w:cs="Arial"/>
          <w:sz w:val="20"/>
          <w:szCs w:val="20"/>
          <w:shd w:val="clear" w:color="auto" w:fill="FFFFFF"/>
        </w:rPr>
        <w:t xml:space="preserve"> сказывается на состоянии волос, ногтей и зубов. Кальций также влияет на скорость мыслительной работы. Опасность также в том, что человеческий организм долгое время компенсирует дефицит кальция, и симптомы нехватки этого макроэлемента могут не проявляться долгое время. Поэтому так важно следить за тем, чтобы кальций поступал в организм в достаточном количестве в течение жизни. </w:t>
      </w:r>
    </w:p>
    <w:p w:rsidR="00777FC1" w:rsidRPr="00472744" w:rsidRDefault="00777FC1" w:rsidP="00777FC1">
      <w:pPr>
        <w:ind w:firstLine="709"/>
        <w:contextualSpacing/>
        <w:jc w:val="both"/>
        <w:rPr>
          <w:rFonts w:ascii="Arial" w:hAnsi="Arial" w:cs="Arial"/>
          <w:sz w:val="20"/>
          <w:szCs w:val="20"/>
          <w:shd w:val="clear" w:color="auto" w:fill="FFFFFF"/>
        </w:rPr>
      </w:pPr>
      <w:r w:rsidRPr="00472744">
        <w:rPr>
          <w:rFonts w:ascii="Arial" w:hAnsi="Arial" w:cs="Arial"/>
          <w:sz w:val="20"/>
          <w:szCs w:val="20"/>
          <w:shd w:val="clear" w:color="auto" w:fill="FFFFFF"/>
        </w:rPr>
        <w:t xml:space="preserve">О </w:t>
      </w:r>
      <w:r w:rsidRPr="00472744">
        <w:rPr>
          <w:rFonts w:ascii="Arial" w:hAnsi="Arial" w:cs="Arial"/>
          <w:b/>
          <w:sz w:val="20"/>
          <w:szCs w:val="20"/>
          <w:shd w:val="clear" w:color="auto" w:fill="FFFFFF"/>
        </w:rPr>
        <w:t>нехватке железа,</w:t>
      </w:r>
      <w:r w:rsidRPr="00472744">
        <w:rPr>
          <w:rFonts w:ascii="Arial" w:hAnsi="Arial" w:cs="Arial"/>
          <w:sz w:val="20"/>
          <w:szCs w:val="20"/>
          <w:shd w:val="clear" w:color="auto" w:fill="FFFFFF"/>
        </w:rPr>
        <w:t xml:space="preserve"> на начальных стадиях, можно даже не подозревать, но спустя некоторое время обязательно начнут проявляться специфические симптомы: вялость, быстрая утомляемость, слабость, головокружение. По российским данным, более чем у 40% детей раннего возраста выявляется железодефицитная анемия. С учетом, что железодефицитные состояния без анемии встречаются в 1,5–2 раза чаще, можно предположить, что более 60% детей раннего возраста в России страдают </w:t>
      </w:r>
      <w:proofErr w:type="spellStart"/>
      <w:r w:rsidRPr="00472744">
        <w:rPr>
          <w:rFonts w:ascii="Arial" w:hAnsi="Arial" w:cs="Arial"/>
          <w:sz w:val="20"/>
          <w:szCs w:val="20"/>
          <w:shd w:val="clear" w:color="auto" w:fill="FFFFFF"/>
        </w:rPr>
        <w:t>железодефицитом</w:t>
      </w:r>
      <w:proofErr w:type="spellEnd"/>
      <w:r w:rsidRPr="00472744">
        <w:rPr>
          <w:rFonts w:ascii="Arial" w:hAnsi="Arial" w:cs="Arial"/>
          <w:sz w:val="20"/>
          <w:szCs w:val="20"/>
          <w:shd w:val="clear" w:color="auto" w:fill="FFFFFF"/>
        </w:rPr>
        <w:t>. Снижение иммунитета, бледность и сухость кожи, потеря аппетита, сглаженность вкусовых сосочков на языке указывают на то, что в организме ребенка не хватает железа. При этом учителя часто отмечают у детей, имеющих эту проблему, снижение успеваемости и ухудшение памяти. Также нехватка железа в детском организме может проявляться в необычных пищевых пристрастиях: в желании есть то, что непригодно для пищи (землю или мел).</w:t>
      </w:r>
    </w:p>
    <w:p w:rsidR="00777FC1" w:rsidRPr="00472744" w:rsidRDefault="00777FC1" w:rsidP="00777FC1">
      <w:pPr>
        <w:ind w:firstLine="709"/>
        <w:contextualSpacing/>
        <w:jc w:val="both"/>
        <w:rPr>
          <w:rFonts w:ascii="Arial" w:hAnsi="Arial" w:cs="Arial"/>
          <w:sz w:val="20"/>
          <w:szCs w:val="20"/>
          <w:shd w:val="clear" w:color="auto" w:fill="FFFFFF"/>
        </w:rPr>
      </w:pPr>
      <w:r w:rsidRPr="00472744">
        <w:rPr>
          <w:rFonts w:ascii="Arial" w:hAnsi="Arial" w:cs="Arial"/>
          <w:sz w:val="20"/>
          <w:szCs w:val="20"/>
          <w:shd w:val="clear" w:color="auto" w:fill="FFFFFF"/>
        </w:rPr>
        <w:t>Итак, мы выяснили, что причина возникновения авитаминоза – нехватка в организме витаминов и микроэлементов, а также, чем грозит нам недостаток важнейших нутриентов.</w:t>
      </w:r>
    </w:p>
    <w:p w:rsidR="00777FC1" w:rsidRPr="00472744" w:rsidRDefault="00777FC1" w:rsidP="00777FC1">
      <w:pPr>
        <w:ind w:firstLine="709"/>
        <w:contextualSpacing/>
        <w:jc w:val="both"/>
        <w:rPr>
          <w:rFonts w:ascii="Arial" w:hAnsi="Arial" w:cs="Arial"/>
          <w:sz w:val="20"/>
          <w:szCs w:val="20"/>
          <w:shd w:val="clear" w:color="auto" w:fill="FFFFFF"/>
        </w:rPr>
      </w:pPr>
      <w:r w:rsidRPr="00472744">
        <w:rPr>
          <w:rFonts w:ascii="Arial" w:hAnsi="Arial" w:cs="Arial"/>
          <w:sz w:val="20"/>
          <w:szCs w:val="20"/>
          <w:shd w:val="clear" w:color="auto" w:fill="FFFFFF"/>
        </w:rPr>
        <w:t>Теперь давайте разберемся, как помочь организму пережить это непростое время. Восполнить недостаток важных витаминов и микроэлементов  извне - лучшая профилактика авитаминоза.</w:t>
      </w:r>
    </w:p>
    <w:p w:rsidR="00777FC1" w:rsidRPr="00472744" w:rsidRDefault="00777FC1" w:rsidP="00777FC1">
      <w:pPr>
        <w:ind w:firstLine="709"/>
        <w:contextualSpacing/>
        <w:jc w:val="both"/>
        <w:rPr>
          <w:rFonts w:ascii="Arial" w:hAnsi="Arial" w:cs="Arial"/>
          <w:sz w:val="20"/>
          <w:szCs w:val="20"/>
          <w:shd w:val="clear" w:color="auto" w:fill="FFFFFF"/>
        </w:rPr>
      </w:pPr>
      <w:r w:rsidRPr="00472744">
        <w:rPr>
          <w:rFonts w:ascii="Arial" w:hAnsi="Arial" w:cs="Arial"/>
          <w:sz w:val="20"/>
          <w:szCs w:val="20"/>
          <w:shd w:val="clear" w:color="auto" w:fill="FFFFFF"/>
        </w:rPr>
        <w:t xml:space="preserve">Компания «ЮГ» предлагает вам набор «Победи авитаминоз!». Предлагаем поочередно пить драже </w:t>
      </w:r>
      <w:r w:rsidRPr="00472744">
        <w:rPr>
          <w:rFonts w:ascii="Arial" w:hAnsi="Arial" w:cs="Arial"/>
          <w:b/>
          <w:sz w:val="20"/>
          <w:szCs w:val="20"/>
          <w:shd w:val="clear" w:color="auto" w:fill="FFFFFF"/>
        </w:rPr>
        <w:t>«</w:t>
      </w:r>
      <w:proofErr w:type="spellStart"/>
      <w:r w:rsidRPr="00472744">
        <w:rPr>
          <w:rFonts w:ascii="Arial" w:hAnsi="Arial" w:cs="Arial"/>
          <w:b/>
          <w:sz w:val="20"/>
          <w:szCs w:val="20"/>
          <w:shd w:val="clear" w:color="auto" w:fill="FFFFFF"/>
        </w:rPr>
        <w:t>Пантошка-Fe</w:t>
      </w:r>
      <w:proofErr w:type="spellEnd"/>
      <w:r w:rsidRPr="00472744">
        <w:rPr>
          <w:rFonts w:ascii="Arial" w:hAnsi="Arial" w:cs="Arial"/>
          <w:b/>
          <w:sz w:val="20"/>
          <w:szCs w:val="20"/>
          <w:shd w:val="clear" w:color="auto" w:fill="FFFFFF"/>
        </w:rPr>
        <w:t>»</w:t>
      </w:r>
      <w:r w:rsidRPr="00472744">
        <w:rPr>
          <w:rFonts w:ascii="Arial" w:hAnsi="Arial" w:cs="Arial"/>
          <w:sz w:val="20"/>
          <w:szCs w:val="20"/>
          <w:shd w:val="clear" w:color="auto" w:fill="FFFFFF"/>
        </w:rPr>
        <w:t>,</w:t>
      </w:r>
      <w:r w:rsidRPr="00472744">
        <w:rPr>
          <w:rFonts w:ascii="Arial" w:hAnsi="Arial" w:cs="Arial"/>
          <w:b/>
          <w:sz w:val="20"/>
          <w:szCs w:val="20"/>
          <w:shd w:val="clear" w:color="auto" w:fill="FFFFFF"/>
        </w:rPr>
        <w:t xml:space="preserve"> «</w:t>
      </w:r>
      <w:proofErr w:type="spellStart"/>
      <w:r w:rsidRPr="00472744">
        <w:rPr>
          <w:rFonts w:ascii="Arial" w:hAnsi="Arial" w:cs="Arial"/>
          <w:b/>
          <w:sz w:val="20"/>
          <w:szCs w:val="20"/>
          <w:shd w:val="clear" w:color="auto" w:fill="FFFFFF"/>
        </w:rPr>
        <w:t>Пантошка</w:t>
      </w:r>
      <w:proofErr w:type="spellEnd"/>
      <w:r w:rsidRPr="00472744">
        <w:rPr>
          <w:rFonts w:ascii="Arial" w:hAnsi="Arial" w:cs="Arial"/>
          <w:b/>
          <w:sz w:val="20"/>
          <w:szCs w:val="20"/>
          <w:shd w:val="clear" w:color="auto" w:fill="FFFFFF"/>
        </w:rPr>
        <w:t>-А»</w:t>
      </w:r>
      <w:r w:rsidRPr="00472744">
        <w:rPr>
          <w:rFonts w:ascii="Arial" w:hAnsi="Arial" w:cs="Arial"/>
          <w:sz w:val="20"/>
          <w:szCs w:val="20"/>
          <w:shd w:val="clear" w:color="auto" w:fill="FFFFFF"/>
        </w:rPr>
        <w:t>,</w:t>
      </w:r>
      <w:r w:rsidRPr="00472744">
        <w:rPr>
          <w:rFonts w:ascii="Arial" w:hAnsi="Arial" w:cs="Arial"/>
          <w:b/>
          <w:sz w:val="20"/>
          <w:szCs w:val="20"/>
          <w:shd w:val="clear" w:color="auto" w:fill="FFFFFF"/>
        </w:rPr>
        <w:t xml:space="preserve"> «</w:t>
      </w:r>
      <w:proofErr w:type="spellStart"/>
      <w:r w:rsidRPr="00472744">
        <w:rPr>
          <w:rFonts w:ascii="Arial" w:hAnsi="Arial" w:cs="Arial"/>
          <w:b/>
          <w:sz w:val="20"/>
          <w:szCs w:val="20"/>
          <w:shd w:val="clear" w:color="auto" w:fill="FFFFFF"/>
        </w:rPr>
        <w:t>Пантошка-</w:t>
      </w:r>
      <w:proofErr w:type="gramStart"/>
      <w:r w:rsidRPr="00472744">
        <w:rPr>
          <w:rFonts w:ascii="Arial" w:hAnsi="Arial" w:cs="Arial"/>
          <w:b/>
          <w:sz w:val="20"/>
          <w:szCs w:val="20"/>
          <w:shd w:val="clear" w:color="auto" w:fill="FFFFFF"/>
        </w:rPr>
        <w:t>Ca</w:t>
      </w:r>
      <w:proofErr w:type="spellEnd"/>
      <w:proofErr w:type="gramEnd"/>
      <w:r w:rsidRPr="00472744">
        <w:rPr>
          <w:rFonts w:ascii="Arial" w:hAnsi="Arial" w:cs="Arial"/>
          <w:b/>
          <w:sz w:val="20"/>
          <w:szCs w:val="20"/>
          <w:shd w:val="clear" w:color="auto" w:fill="FFFFFF"/>
        </w:rPr>
        <w:t>»</w:t>
      </w:r>
      <w:r w:rsidRPr="00472744">
        <w:rPr>
          <w:rFonts w:ascii="Arial" w:hAnsi="Arial" w:cs="Arial"/>
          <w:sz w:val="20"/>
          <w:szCs w:val="20"/>
          <w:shd w:val="clear" w:color="auto" w:fill="FFFFFF"/>
        </w:rPr>
        <w:t xml:space="preserve"> и </w:t>
      </w:r>
      <w:r w:rsidRPr="00472744">
        <w:rPr>
          <w:rFonts w:ascii="Arial" w:hAnsi="Arial" w:cs="Arial"/>
          <w:b/>
          <w:sz w:val="20"/>
          <w:szCs w:val="20"/>
          <w:shd w:val="clear" w:color="auto" w:fill="FFFFFF"/>
        </w:rPr>
        <w:t>«</w:t>
      </w:r>
      <w:proofErr w:type="spellStart"/>
      <w:r w:rsidRPr="00472744">
        <w:rPr>
          <w:rFonts w:ascii="Arial" w:hAnsi="Arial" w:cs="Arial"/>
          <w:b/>
          <w:sz w:val="20"/>
          <w:szCs w:val="20"/>
          <w:shd w:val="clear" w:color="auto" w:fill="FFFFFF"/>
        </w:rPr>
        <w:t>Пантошка</w:t>
      </w:r>
      <w:proofErr w:type="spellEnd"/>
      <w:r w:rsidRPr="00472744">
        <w:rPr>
          <w:rFonts w:ascii="Arial" w:hAnsi="Arial" w:cs="Arial"/>
          <w:b/>
          <w:sz w:val="20"/>
          <w:szCs w:val="20"/>
          <w:shd w:val="clear" w:color="auto" w:fill="FFFFFF"/>
        </w:rPr>
        <w:t>-Йод»</w:t>
      </w:r>
      <w:r w:rsidRPr="00472744">
        <w:rPr>
          <w:rFonts w:ascii="Arial" w:hAnsi="Arial" w:cs="Arial"/>
          <w:sz w:val="20"/>
          <w:szCs w:val="20"/>
          <w:shd w:val="clear" w:color="auto" w:fill="FFFFFF"/>
        </w:rPr>
        <w:t xml:space="preserve"> по 3 недели каждый.</w:t>
      </w:r>
    </w:p>
    <w:p w:rsidR="00777FC1" w:rsidRPr="00472744" w:rsidRDefault="00777FC1" w:rsidP="00777FC1">
      <w:pPr>
        <w:ind w:firstLine="709"/>
        <w:contextualSpacing/>
        <w:jc w:val="both"/>
        <w:rPr>
          <w:rFonts w:ascii="Arial" w:hAnsi="Arial" w:cs="Arial"/>
          <w:sz w:val="20"/>
          <w:szCs w:val="20"/>
          <w:shd w:val="clear" w:color="auto" w:fill="FFFFFF"/>
        </w:rPr>
      </w:pPr>
      <w:r w:rsidRPr="00472744">
        <w:rPr>
          <w:rFonts w:ascii="Arial" w:hAnsi="Arial" w:cs="Arial"/>
          <w:sz w:val="20"/>
          <w:szCs w:val="20"/>
          <w:shd w:val="clear" w:color="auto" w:fill="FFFFFF"/>
        </w:rPr>
        <w:t xml:space="preserve">Все драже профилактические серии </w:t>
      </w:r>
      <w:r w:rsidRPr="00472744">
        <w:rPr>
          <w:rFonts w:ascii="Arial" w:hAnsi="Arial" w:cs="Arial"/>
          <w:b/>
          <w:sz w:val="20"/>
          <w:szCs w:val="20"/>
          <w:shd w:val="clear" w:color="auto" w:fill="FFFFFF"/>
        </w:rPr>
        <w:t>«</w:t>
      </w:r>
      <w:proofErr w:type="spellStart"/>
      <w:r w:rsidRPr="00472744">
        <w:rPr>
          <w:rFonts w:ascii="Arial" w:hAnsi="Arial" w:cs="Arial"/>
          <w:b/>
          <w:sz w:val="20"/>
          <w:szCs w:val="20"/>
          <w:shd w:val="clear" w:color="auto" w:fill="FFFFFF"/>
        </w:rPr>
        <w:t>Пантошка</w:t>
      </w:r>
      <w:proofErr w:type="spellEnd"/>
      <w:r w:rsidRPr="00472744">
        <w:rPr>
          <w:rFonts w:ascii="Arial" w:hAnsi="Arial" w:cs="Arial"/>
          <w:b/>
          <w:sz w:val="20"/>
          <w:szCs w:val="20"/>
          <w:shd w:val="clear" w:color="auto" w:fill="FFFFFF"/>
        </w:rPr>
        <w:t>»</w:t>
      </w:r>
      <w:r w:rsidRPr="00472744">
        <w:rPr>
          <w:rFonts w:ascii="Arial" w:hAnsi="Arial" w:cs="Arial"/>
          <w:sz w:val="20"/>
          <w:szCs w:val="20"/>
          <w:shd w:val="clear" w:color="auto" w:fill="FFFFFF"/>
        </w:rPr>
        <w:t xml:space="preserve"> богаты  витамином</w:t>
      </w:r>
      <w:proofErr w:type="gramStart"/>
      <w:r w:rsidRPr="00472744">
        <w:rPr>
          <w:rFonts w:ascii="Arial" w:hAnsi="Arial" w:cs="Arial"/>
          <w:sz w:val="20"/>
          <w:szCs w:val="20"/>
          <w:shd w:val="clear" w:color="auto" w:fill="FFFFFF"/>
        </w:rPr>
        <w:t xml:space="preserve"> С</w:t>
      </w:r>
      <w:proofErr w:type="gramEnd"/>
      <w:r w:rsidRPr="00472744">
        <w:rPr>
          <w:rFonts w:ascii="Arial" w:hAnsi="Arial" w:cs="Arial"/>
          <w:sz w:val="20"/>
          <w:szCs w:val="20"/>
          <w:shd w:val="clear" w:color="auto" w:fill="FFFFFF"/>
        </w:rPr>
        <w:t xml:space="preserve">  и рекомендуется в качестве обогащенного пищевого продукта, дополнительного источника витамина С и важных витаминов, макро- и микроэлементов. </w:t>
      </w:r>
    </w:p>
    <w:p w:rsidR="00777FC1" w:rsidRPr="00472744" w:rsidRDefault="00777FC1" w:rsidP="00777FC1">
      <w:pPr>
        <w:ind w:firstLine="709"/>
        <w:contextualSpacing/>
        <w:jc w:val="both"/>
        <w:rPr>
          <w:rFonts w:ascii="Arial" w:hAnsi="Arial" w:cs="Arial"/>
          <w:sz w:val="20"/>
          <w:szCs w:val="20"/>
          <w:shd w:val="clear" w:color="auto" w:fill="FFFFFF"/>
        </w:rPr>
      </w:pPr>
      <w:r w:rsidRPr="00472744">
        <w:rPr>
          <w:rFonts w:ascii="Arial" w:hAnsi="Arial" w:cs="Arial"/>
          <w:b/>
          <w:sz w:val="20"/>
          <w:szCs w:val="20"/>
          <w:shd w:val="clear" w:color="auto" w:fill="FFFFFF"/>
        </w:rPr>
        <w:t>Драже профилактическое «</w:t>
      </w:r>
      <w:proofErr w:type="spellStart"/>
      <w:r w:rsidRPr="00472744">
        <w:rPr>
          <w:rFonts w:ascii="Arial" w:hAnsi="Arial" w:cs="Arial"/>
          <w:b/>
          <w:sz w:val="20"/>
          <w:szCs w:val="20"/>
          <w:shd w:val="clear" w:color="auto" w:fill="FFFFFF"/>
        </w:rPr>
        <w:t>Пантошка-</w:t>
      </w:r>
      <w:proofErr w:type="gramStart"/>
      <w:r w:rsidRPr="00472744">
        <w:rPr>
          <w:rFonts w:ascii="Arial" w:hAnsi="Arial" w:cs="Arial"/>
          <w:b/>
          <w:sz w:val="20"/>
          <w:szCs w:val="20"/>
          <w:shd w:val="clear" w:color="auto" w:fill="FFFFFF"/>
        </w:rPr>
        <w:t>F</w:t>
      </w:r>
      <w:proofErr w:type="gramEnd"/>
      <w:r w:rsidRPr="00472744">
        <w:rPr>
          <w:rFonts w:ascii="Arial" w:hAnsi="Arial" w:cs="Arial"/>
          <w:b/>
          <w:sz w:val="20"/>
          <w:szCs w:val="20"/>
          <w:shd w:val="clear" w:color="auto" w:fill="FFFFFF"/>
        </w:rPr>
        <w:t>е</w:t>
      </w:r>
      <w:proofErr w:type="spellEnd"/>
      <w:r w:rsidRPr="00472744">
        <w:rPr>
          <w:rFonts w:ascii="Arial" w:hAnsi="Arial" w:cs="Arial"/>
          <w:b/>
          <w:sz w:val="20"/>
          <w:szCs w:val="20"/>
          <w:shd w:val="clear" w:color="auto" w:fill="FFFFFF"/>
        </w:rPr>
        <w:t>»</w:t>
      </w:r>
      <w:r w:rsidRPr="00472744">
        <w:rPr>
          <w:rFonts w:ascii="Arial" w:hAnsi="Arial" w:cs="Arial"/>
          <w:sz w:val="20"/>
          <w:szCs w:val="20"/>
          <w:shd w:val="clear" w:color="auto" w:fill="FFFFFF"/>
        </w:rPr>
        <w:t> восполняет дефицит железа в организме, оказывает общеукрепляющее и тонизирующее действие.</w:t>
      </w:r>
    </w:p>
    <w:p w:rsidR="00777FC1" w:rsidRPr="00472744" w:rsidRDefault="00777FC1" w:rsidP="00777FC1">
      <w:pPr>
        <w:ind w:firstLine="709"/>
        <w:contextualSpacing/>
        <w:jc w:val="both"/>
        <w:rPr>
          <w:rFonts w:ascii="Arial" w:hAnsi="Arial" w:cs="Arial"/>
          <w:sz w:val="20"/>
          <w:szCs w:val="20"/>
          <w:shd w:val="clear" w:color="auto" w:fill="FFFFFF"/>
        </w:rPr>
      </w:pPr>
      <w:r w:rsidRPr="00472744">
        <w:rPr>
          <w:rFonts w:ascii="Arial" w:hAnsi="Arial" w:cs="Arial"/>
          <w:b/>
          <w:sz w:val="20"/>
          <w:szCs w:val="20"/>
          <w:shd w:val="clear" w:color="auto" w:fill="FFFFFF"/>
        </w:rPr>
        <w:t>Драже профилактическое «</w:t>
      </w:r>
      <w:proofErr w:type="spellStart"/>
      <w:r w:rsidRPr="00472744">
        <w:rPr>
          <w:rFonts w:ascii="Arial" w:hAnsi="Arial" w:cs="Arial"/>
          <w:b/>
          <w:sz w:val="20"/>
          <w:szCs w:val="20"/>
          <w:shd w:val="clear" w:color="auto" w:fill="FFFFFF"/>
        </w:rPr>
        <w:t>Пантошка</w:t>
      </w:r>
      <w:proofErr w:type="spellEnd"/>
      <w:r w:rsidRPr="00472744">
        <w:rPr>
          <w:rFonts w:ascii="Arial" w:hAnsi="Arial" w:cs="Arial"/>
          <w:b/>
          <w:sz w:val="20"/>
          <w:szCs w:val="20"/>
          <w:shd w:val="clear" w:color="auto" w:fill="FFFFFF"/>
        </w:rPr>
        <w:t>-А»</w:t>
      </w:r>
      <w:r w:rsidRPr="00472744">
        <w:rPr>
          <w:rFonts w:ascii="Arial" w:hAnsi="Arial" w:cs="Arial"/>
          <w:sz w:val="20"/>
          <w:szCs w:val="20"/>
          <w:shd w:val="clear" w:color="auto" w:fill="FFFFFF"/>
        </w:rPr>
        <w:t> способствует улучшению состояния зрительной системы в условиях высоких функциональных перегрузок, оказывает общеукрепляющее действие.</w:t>
      </w:r>
    </w:p>
    <w:p w:rsidR="00777FC1" w:rsidRPr="00472744" w:rsidRDefault="00777FC1" w:rsidP="00777FC1">
      <w:pPr>
        <w:ind w:firstLine="709"/>
        <w:contextualSpacing/>
        <w:jc w:val="both"/>
        <w:rPr>
          <w:rFonts w:ascii="Arial" w:hAnsi="Arial" w:cs="Arial"/>
          <w:sz w:val="20"/>
          <w:szCs w:val="20"/>
          <w:shd w:val="clear" w:color="auto" w:fill="FFFFFF"/>
        </w:rPr>
      </w:pPr>
      <w:r w:rsidRPr="00472744">
        <w:rPr>
          <w:rFonts w:ascii="Arial" w:hAnsi="Arial" w:cs="Arial"/>
          <w:b/>
          <w:sz w:val="20"/>
          <w:szCs w:val="20"/>
          <w:shd w:val="clear" w:color="auto" w:fill="FFFFFF"/>
        </w:rPr>
        <w:t>Драже профилактическое «</w:t>
      </w:r>
      <w:proofErr w:type="spellStart"/>
      <w:r w:rsidRPr="00472744">
        <w:rPr>
          <w:rFonts w:ascii="Arial" w:hAnsi="Arial" w:cs="Arial"/>
          <w:b/>
          <w:sz w:val="20"/>
          <w:szCs w:val="20"/>
          <w:shd w:val="clear" w:color="auto" w:fill="FFFFFF"/>
        </w:rPr>
        <w:t>Пантошка-Са</w:t>
      </w:r>
      <w:proofErr w:type="spellEnd"/>
      <w:r w:rsidRPr="00472744">
        <w:rPr>
          <w:rFonts w:ascii="Arial" w:hAnsi="Arial" w:cs="Arial"/>
          <w:b/>
          <w:sz w:val="20"/>
          <w:szCs w:val="20"/>
          <w:shd w:val="clear" w:color="auto" w:fill="FFFFFF"/>
        </w:rPr>
        <w:t>»</w:t>
      </w:r>
      <w:r w:rsidRPr="00472744">
        <w:rPr>
          <w:rFonts w:ascii="Arial" w:hAnsi="Arial" w:cs="Arial"/>
          <w:sz w:val="20"/>
          <w:szCs w:val="20"/>
          <w:shd w:val="clear" w:color="auto" w:fill="FFFFFF"/>
        </w:rPr>
        <w:t> предназначено для профилактики нарушений обмена кальция и ориентировано на активно растущих детей и подростков, у которых дефицит кальция определяется быстрым ростом костей и увеличением мышечной массы.</w:t>
      </w:r>
    </w:p>
    <w:p w:rsidR="00777FC1" w:rsidRPr="00472744" w:rsidRDefault="00777FC1" w:rsidP="00777FC1">
      <w:pPr>
        <w:ind w:firstLine="709"/>
        <w:contextualSpacing/>
        <w:jc w:val="both"/>
        <w:rPr>
          <w:rFonts w:ascii="Arial" w:hAnsi="Arial" w:cs="Arial"/>
          <w:sz w:val="20"/>
          <w:szCs w:val="20"/>
          <w:shd w:val="clear" w:color="auto" w:fill="FFFFFF"/>
        </w:rPr>
      </w:pPr>
      <w:r w:rsidRPr="00472744">
        <w:rPr>
          <w:rFonts w:ascii="Arial" w:hAnsi="Arial" w:cs="Arial"/>
          <w:b/>
          <w:sz w:val="20"/>
          <w:szCs w:val="20"/>
          <w:shd w:val="clear" w:color="auto" w:fill="FFFFFF"/>
        </w:rPr>
        <w:t>Драже профилактическое «</w:t>
      </w:r>
      <w:proofErr w:type="spellStart"/>
      <w:r w:rsidRPr="00472744">
        <w:rPr>
          <w:rFonts w:ascii="Arial" w:hAnsi="Arial" w:cs="Arial"/>
          <w:b/>
          <w:sz w:val="20"/>
          <w:szCs w:val="20"/>
          <w:shd w:val="clear" w:color="auto" w:fill="FFFFFF"/>
        </w:rPr>
        <w:t>Пантошка</w:t>
      </w:r>
      <w:proofErr w:type="spellEnd"/>
      <w:r w:rsidRPr="00472744">
        <w:rPr>
          <w:rFonts w:ascii="Arial" w:hAnsi="Arial" w:cs="Arial"/>
          <w:b/>
          <w:sz w:val="20"/>
          <w:szCs w:val="20"/>
          <w:shd w:val="clear" w:color="auto" w:fill="FFFFFF"/>
        </w:rPr>
        <w:t>-Йод»</w:t>
      </w:r>
      <w:r w:rsidRPr="00472744">
        <w:rPr>
          <w:rFonts w:ascii="Arial" w:hAnsi="Arial" w:cs="Arial"/>
          <w:sz w:val="20"/>
          <w:szCs w:val="20"/>
          <w:shd w:val="clear" w:color="auto" w:fill="FFFFFF"/>
        </w:rPr>
        <w:t> повышает эффективность усвоения йода из пищи и оказывает общеукрепляющее действие.</w:t>
      </w:r>
    </w:p>
    <w:p w:rsidR="00777FC1" w:rsidRPr="00472744" w:rsidRDefault="00777FC1" w:rsidP="00777FC1">
      <w:pPr>
        <w:ind w:firstLine="709"/>
        <w:contextualSpacing/>
        <w:jc w:val="both"/>
        <w:rPr>
          <w:rFonts w:ascii="Arial" w:hAnsi="Arial" w:cs="Arial"/>
          <w:sz w:val="20"/>
          <w:szCs w:val="20"/>
          <w:shd w:val="clear" w:color="auto" w:fill="FFFFFF"/>
        </w:rPr>
      </w:pPr>
      <w:r w:rsidRPr="00472744">
        <w:rPr>
          <w:rFonts w:ascii="Arial" w:hAnsi="Arial" w:cs="Arial"/>
          <w:sz w:val="20"/>
          <w:szCs w:val="20"/>
          <w:shd w:val="clear" w:color="auto" w:fill="FFFFFF"/>
        </w:rPr>
        <w:t>Пантогематоген в составе драже помогает лучше усваивать необходимые вещества.</w:t>
      </w:r>
    </w:p>
    <w:p w:rsidR="00777FC1" w:rsidRPr="00472744" w:rsidRDefault="00777FC1" w:rsidP="00777FC1">
      <w:pPr>
        <w:ind w:firstLine="709"/>
        <w:contextualSpacing/>
        <w:jc w:val="both"/>
        <w:rPr>
          <w:rFonts w:ascii="Arial" w:hAnsi="Arial" w:cs="Arial"/>
          <w:sz w:val="20"/>
          <w:szCs w:val="20"/>
          <w:shd w:val="clear" w:color="auto" w:fill="FFFFFF"/>
        </w:rPr>
      </w:pPr>
      <w:r w:rsidRPr="00472744">
        <w:rPr>
          <w:rFonts w:ascii="Arial" w:hAnsi="Arial" w:cs="Arial"/>
          <w:sz w:val="20"/>
          <w:szCs w:val="20"/>
          <w:shd w:val="clear" w:color="auto" w:fill="FFFFFF"/>
        </w:rPr>
        <w:t xml:space="preserve">Он усиливает секрецию </w:t>
      </w:r>
      <w:proofErr w:type="spellStart"/>
      <w:r w:rsidRPr="00472744">
        <w:rPr>
          <w:rFonts w:ascii="Arial" w:hAnsi="Arial" w:cs="Arial"/>
          <w:sz w:val="20"/>
          <w:szCs w:val="20"/>
          <w:shd w:val="clear" w:color="auto" w:fill="FFFFFF"/>
        </w:rPr>
        <w:t>тиреотропина</w:t>
      </w:r>
      <w:proofErr w:type="spellEnd"/>
      <w:r w:rsidRPr="00472744">
        <w:rPr>
          <w:rFonts w:ascii="Arial" w:hAnsi="Arial" w:cs="Arial"/>
          <w:sz w:val="20"/>
          <w:szCs w:val="20"/>
          <w:shd w:val="clear" w:color="auto" w:fill="FFFFFF"/>
        </w:rPr>
        <w:t xml:space="preserve"> (гормон гипофиза, отвечающий за потребление йода клетками щитовидной железы), который обладает выраженным стабилизирующим влиянием на </w:t>
      </w:r>
      <w:r w:rsidRPr="00472744">
        <w:rPr>
          <w:rFonts w:ascii="Arial" w:hAnsi="Arial" w:cs="Arial"/>
          <w:sz w:val="20"/>
          <w:szCs w:val="20"/>
          <w:shd w:val="clear" w:color="auto" w:fill="FFFFFF"/>
        </w:rPr>
        <w:lastRenderedPageBreak/>
        <w:t xml:space="preserve">вегетативную нервную систему, что делает процесс поглощения йода и секрецию гормона </w:t>
      </w:r>
      <w:proofErr w:type="spellStart"/>
      <w:r w:rsidRPr="00472744">
        <w:rPr>
          <w:rFonts w:ascii="Arial" w:hAnsi="Arial" w:cs="Arial"/>
          <w:sz w:val="20"/>
          <w:szCs w:val="20"/>
          <w:shd w:val="clear" w:color="auto" w:fill="FFFFFF"/>
        </w:rPr>
        <w:t>тиреотропина</w:t>
      </w:r>
      <w:proofErr w:type="spellEnd"/>
      <w:r w:rsidRPr="00472744">
        <w:rPr>
          <w:rFonts w:ascii="Arial" w:hAnsi="Arial" w:cs="Arial"/>
          <w:sz w:val="20"/>
          <w:szCs w:val="20"/>
          <w:shd w:val="clear" w:color="auto" w:fill="FFFFFF"/>
        </w:rPr>
        <w:t xml:space="preserve"> более равномерным.</w:t>
      </w:r>
    </w:p>
    <w:p w:rsidR="00777FC1" w:rsidRPr="00472744" w:rsidRDefault="00777FC1" w:rsidP="00777FC1">
      <w:pPr>
        <w:ind w:firstLine="709"/>
        <w:contextualSpacing/>
        <w:jc w:val="both"/>
        <w:rPr>
          <w:rFonts w:ascii="Arial" w:hAnsi="Arial" w:cs="Arial"/>
          <w:sz w:val="20"/>
          <w:szCs w:val="20"/>
          <w:shd w:val="clear" w:color="auto" w:fill="FFFFFF"/>
        </w:rPr>
      </w:pPr>
      <w:r w:rsidRPr="00472744">
        <w:rPr>
          <w:rFonts w:ascii="Arial" w:hAnsi="Arial" w:cs="Arial"/>
          <w:sz w:val="20"/>
          <w:szCs w:val="20"/>
          <w:shd w:val="clear" w:color="auto" w:fill="FFFFFF"/>
        </w:rPr>
        <w:t xml:space="preserve">Оптимизируя процессы </w:t>
      </w:r>
      <w:proofErr w:type="spellStart"/>
      <w:r w:rsidRPr="00472744">
        <w:rPr>
          <w:rFonts w:ascii="Arial" w:hAnsi="Arial" w:cs="Arial"/>
          <w:sz w:val="20"/>
          <w:szCs w:val="20"/>
          <w:shd w:val="clear" w:color="auto" w:fill="FFFFFF"/>
        </w:rPr>
        <w:t>энергопродукции</w:t>
      </w:r>
      <w:proofErr w:type="spellEnd"/>
      <w:r w:rsidRPr="00472744">
        <w:rPr>
          <w:rFonts w:ascii="Arial" w:hAnsi="Arial" w:cs="Arial"/>
          <w:sz w:val="20"/>
          <w:szCs w:val="20"/>
          <w:shd w:val="clear" w:color="auto" w:fill="FFFFFF"/>
        </w:rPr>
        <w:t>, пантогематоген усиливает транспорт железа в ткани и синтез гемоглобина. Пантогематоген направляет железо непосредственно на нужды кроветворения, параллельно увеличивая потребление тканями кислорода на 12-16 %.</w:t>
      </w:r>
    </w:p>
    <w:p w:rsidR="00777FC1" w:rsidRPr="00472744" w:rsidRDefault="00777FC1" w:rsidP="00777FC1">
      <w:pPr>
        <w:ind w:firstLine="709"/>
        <w:contextualSpacing/>
        <w:jc w:val="both"/>
        <w:rPr>
          <w:rFonts w:ascii="Arial" w:hAnsi="Arial" w:cs="Arial"/>
          <w:sz w:val="20"/>
          <w:szCs w:val="20"/>
          <w:shd w:val="clear" w:color="auto" w:fill="FFFFFF"/>
        </w:rPr>
      </w:pPr>
      <w:r w:rsidRPr="00472744">
        <w:rPr>
          <w:rFonts w:ascii="Arial" w:hAnsi="Arial" w:cs="Arial"/>
          <w:sz w:val="20"/>
          <w:szCs w:val="20"/>
          <w:shd w:val="clear" w:color="auto" w:fill="FFFFFF"/>
        </w:rPr>
        <w:t>Пантогематоген обладает выраженным специфическим влиянием на процесс поступления кальция в костную ткань: активизирует работу специальных клеток остеобластов, участвующих в обмене костной ткани, поэтому при применении драже «</w:t>
      </w:r>
      <w:proofErr w:type="spellStart"/>
      <w:r w:rsidRPr="00472744">
        <w:rPr>
          <w:rFonts w:ascii="Arial" w:hAnsi="Arial" w:cs="Arial"/>
          <w:sz w:val="20"/>
          <w:szCs w:val="20"/>
          <w:shd w:val="clear" w:color="auto" w:fill="FFFFFF"/>
        </w:rPr>
        <w:t>Пантошка-Са</w:t>
      </w:r>
      <w:proofErr w:type="spellEnd"/>
      <w:r w:rsidRPr="00472744">
        <w:rPr>
          <w:rFonts w:ascii="Arial" w:hAnsi="Arial" w:cs="Arial"/>
          <w:sz w:val="20"/>
          <w:szCs w:val="20"/>
          <w:shd w:val="clear" w:color="auto" w:fill="FFFFFF"/>
        </w:rPr>
        <w:t>» идет увеличение поступления кальция в костную ткань. А еще пантогематоген в своем составе содержит магний, который необходим для усвоения кальция.</w:t>
      </w:r>
    </w:p>
    <w:p w:rsidR="00777FC1" w:rsidRPr="00472744" w:rsidRDefault="00777FC1" w:rsidP="00777FC1">
      <w:pPr>
        <w:ind w:firstLine="709"/>
        <w:contextualSpacing/>
        <w:jc w:val="both"/>
        <w:rPr>
          <w:rFonts w:ascii="Arial" w:hAnsi="Arial" w:cs="Arial"/>
          <w:sz w:val="20"/>
          <w:szCs w:val="20"/>
          <w:shd w:val="clear" w:color="auto" w:fill="FFFFFF"/>
        </w:rPr>
      </w:pPr>
      <w:r w:rsidRPr="00472744">
        <w:rPr>
          <w:rFonts w:ascii="Arial" w:hAnsi="Arial" w:cs="Arial"/>
          <w:sz w:val="20"/>
          <w:szCs w:val="20"/>
          <w:shd w:val="clear" w:color="auto" w:fill="FFFFFF"/>
        </w:rPr>
        <w:t xml:space="preserve">Важным эффектом пантогематогена в отношении зрения является положительное влияние на холинергическую систему мозга и глаза, передающую нервные импульсы. Данная система принимает активное участие в процессе аккомодации глаза (переключения зрительного анализатора с </w:t>
      </w:r>
      <w:proofErr w:type="gramStart"/>
      <w:r w:rsidRPr="00472744">
        <w:rPr>
          <w:rFonts w:ascii="Arial" w:hAnsi="Arial" w:cs="Arial"/>
          <w:sz w:val="20"/>
          <w:szCs w:val="20"/>
          <w:shd w:val="clear" w:color="auto" w:fill="FFFFFF"/>
        </w:rPr>
        <w:t>дальних</w:t>
      </w:r>
      <w:proofErr w:type="gramEnd"/>
      <w:r w:rsidRPr="00472744">
        <w:rPr>
          <w:rFonts w:ascii="Arial" w:hAnsi="Arial" w:cs="Arial"/>
          <w:sz w:val="20"/>
          <w:szCs w:val="20"/>
          <w:shd w:val="clear" w:color="auto" w:fill="FFFFFF"/>
        </w:rPr>
        <w:t xml:space="preserve"> на ближние предметы), что имеет принципиальное значение для остроты зрения, особенно при чтении.</w:t>
      </w:r>
    </w:p>
    <w:p w:rsidR="00777FC1" w:rsidRPr="00472744" w:rsidRDefault="00777FC1" w:rsidP="00777FC1">
      <w:pPr>
        <w:ind w:firstLine="709"/>
        <w:contextualSpacing/>
        <w:jc w:val="both"/>
        <w:rPr>
          <w:rFonts w:ascii="Arial" w:hAnsi="Arial" w:cs="Arial"/>
          <w:sz w:val="20"/>
          <w:szCs w:val="20"/>
          <w:shd w:val="clear" w:color="auto" w:fill="FFFFFF"/>
        </w:rPr>
      </w:pPr>
    </w:p>
    <w:p w:rsidR="00777FC1" w:rsidRPr="00472744" w:rsidRDefault="00777FC1" w:rsidP="00777FC1">
      <w:pPr>
        <w:ind w:firstLine="709"/>
        <w:contextualSpacing/>
        <w:jc w:val="both"/>
        <w:rPr>
          <w:rFonts w:ascii="Arial" w:hAnsi="Arial" w:cs="Arial"/>
          <w:sz w:val="20"/>
          <w:szCs w:val="20"/>
        </w:rPr>
      </w:pPr>
      <w:r w:rsidRPr="00472744">
        <w:rPr>
          <w:rFonts w:ascii="Arial" w:hAnsi="Arial" w:cs="Arial"/>
          <w:sz w:val="20"/>
          <w:szCs w:val="20"/>
        </w:rPr>
        <w:t xml:space="preserve">Рекомендации по приему: </w:t>
      </w:r>
    </w:p>
    <w:p w:rsidR="00777FC1" w:rsidRPr="00472744" w:rsidRDefault="00777FC1" w:rsidP="00777FC1">
      <w:pPr>
        <w:ind w:firstLine="709"/>
        <w:contextualSpacing/>
        <w:jc w:val="both"/>
        <w:rPr>
          <w:rFonts w:ascii="Arial" w:hAnsi="Arial" w:cs="Arial"/>
          <w:sz w:val="20"/>
          <w:szCs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01"/>
        <w:gridCol w:w="7655"/>
      </w:tblGrid>
      <w:tr w:rsidR="00777FC1" w:rsidRPr="00472744" w:rsidTr="00EE2AB6">
        <w:tc>
          <w:tcPr>
            <w:tcW w:w="1701" w:type="dxa"/>
            <w:shd w:val="clear" w:color="auto" w:fill="FFFFFF"/>
            <w:tcMar>
              <w:top w:w="63" w:type="dxa"/>
              <w:left w:w="63" w:type="dxa"/>
              <w:bottom w:w="63" w:type="dxa"/>
              <w:right w:w="63" w:type="dxa"/>
            </w:tcMar>
            <w:hideMark/>
          </w:tcPr>
          <w:p w:rsidR="00777FC1" w:rsidRPr="00472744" w:rsidRDefault="00777FC1" w:rsidP="00EE2AB6">
            <w:pPr>
              <w:spacing w:after="0" w:line="244" w:lineRule="atLeast"/>
              <w:jc w:val="center"/>
              <w:rPr>
                <w:rFonts w:ascii="Arial" w:eastAsia="Times New Roman" w:hAnsi="Arial" w:cs="Arial"/>
                <w:sz w:val="20"/>
                <w:szCs w:val="20"/>
              </w:rPr>
            </w:pPr>
            <w:r w:rsidRPr="00472744">
              <w:rPr>
                <w:rFonts w:ascii="Arial" w:eastAsia="Times New Roman" w:hAnsi="Arial" w:cs="Arial"/>
                <w:sz w:val="20"/>
                <w:szCs w:val="20"/>
              </w:rPr>
              <w:t>Период</w:t>
            </w:r>
          </w:p>
        </w:tc>
        <w:tc>
          <w:tcPr>
            <w:tcW w:w="7655" w:type="dxa"/>
            <w:shd w:val="clear" w:color="auto" w:fill="FFFFFF"/>
          </w:tcPr>
          <w:p w:rsidR="00777FC1" w:rsidRPr="00472744" w:rsidRDefault="00777FC1" w:rsidP="00EE2AB6">
            <w:pPr>
              <w:spacing w:after="0" w:line="244" w:lineRule="atLeast"/>
              <w:jc w:val="center"/>
              <w:rPr>
                <w:rFonts w:ascii="Arial" w:eastAsia="Times New Roman" w:hAnsi="Arial" w:cs="Arial"/>
                <w:sz w:val="20"/>
                <w:szCs w:val="20"/>
              </w:rPr>
            </w:pPr>
            <w:r w:rsidRPr="00472744">
              <w:rPr>
                <w:rFonts w:ascii="Arial" w:eastAsia="Times New Roman" w:hAnsi="Arial" w:cs="Arial"/>
                <w:sz w:val="20"/>
                <w:szCs w:val="20"/>
              </w:rPr>
              <w:t>Схема приема</w:t>
            </w:r>
          </w:p>
        </w:tc>
      </w:tr>
      <w:tr w:rsidR="00777FC1" w:rsidRPr="00472744" w:rsidTr="00EE2AB6">
        <w:tc>
          <w:tcPr>
            <w:tcW w:w="1701" w:type="dxa"/>
            <w:shd w:val="clear" w:color="auto" w:fill="FFFFFF"/>
            <w:tcMar>
              <w:top w:w="63" w:type="dxa"/>
              <w:left w:w="63" w:type="dxa"/>
              <w:bottom w:w="63" w:type="dxa"/>
              <w:right w:w="63" w:type="dxa"/>
            </w:tcMar>
            <w:hideMark/>
          </w:tcPr>
          <w:p w:rsidR="00777FC1" w:rsidRPr="00472744" w:rsidRDefault="00777FC1" w:rsidP="00EE2AB6">
            <w:pPr>
              <w:spacing w:after="0" w:line="244" w:lineRule="atLeast"/>
              <w:ind w:left="221"/>
              <w:jc w:val="center"/>
              <w:rPr>
                <w:rFonts w:ascii="Arial" w:eastAsia="Times New Roman" w:hAnsi="Arial" w:cs="Arial"/>
                <w:sz w:val="20"/>
                <w:szCs w:val="20"/>
              </w:rPr>
            </w:pPr>
            <w:r w:rsidRPr="00472744">
              <w:rPr>
                <w:rFonts w:ascii="Arial" w:eastAsia="Times New Roman" w:hAnsi="Arial" w:cs="Arial"/>
                <w:sz w:val="20"/>
                <w:szCs w:val="20"/>
              </w:rPr>
              <w:t>21 день</w:t>
            </w:r>
          </w:p>
        </w:tc>
        <w:tc>
          <w:tcPr>
            <w:tcW w:w="7655" w:type="dxa"/>
            <w:shd w:val="clear" w:color="auto" w:fill="FFFFFF"/>
          </w:tcPr>
          <w:p w:rsidR="00777FC1" w:rsidRPr="00472744" w:rsidRDefault="00777FC1" w:rsidP="00777FC1">
            <w:pPr>
              <w:pStyle w:val="a3"/>
              <w:numPr>
                <w:ilvl w:val="0"/>
                <w:numId w:val="1"/>
              </w:numPr>
              <w:spacing w:after="0" w:line="288" w:lineRule="atLeast"/>
              <w:ind w:left="425" w:firstLine="0"/>
              <w:rPr>
                <w:rFonts w:ascii="Arial" w:eastAsia="Times New Roman" w:hAnsi="Arial" w:cs="Arial"/>
                <w:sz w:val="20"/>
                <w:szCs w:val="20"/>
              </w:rPr>
            </w:pPr>
            <w:r w:rsidRPr="00472744">
              <w:rPr>
                <w:rFonts w:ascii="Arial" w:hAnsi="Arial" w:cs="Arial"/>
                <w:sz w:val="20"/>
                <w:szCs w:val="20"/>
                <w:shd w:val="clear" w:color="auto" w:fill="FFFFFF"/>
              </w:rPr>
              <w:t>Драже «</w:t>
            </w:r>
            <w:proofErr w:type="spellStart"/>
            <w:r w:rsidRPr="00472744">
              <w:rPr>
                <w:rFonts w:ascii="Arial" w:hAnsi="Arial" w:cs="Arial"/>
                <w:sz w:val="20"/>
                <w:szCs w:val="20"/>
                <w:shd w:val="clear" w:color="auto" w:fill="FFFFFF"/>
              </w:rPr>
              <w:t>Пантошка-</w:t>
            </w:r>
            <w:proofErr w:type="gramStart"/>
            <w:r w:rsidRPr="00472744">
              <w:rPr>
                <w:rFonts w:ascii="Arial" w:hAnsi="Arial" w:cs="Arial"/>
                <w:sz w:val="20"/>
                <w:szCs w:val="20"/>
                <w:shd w:val="clear" w:color="auto" w:fill="FFFFFF"/>
              </w:rPr>
              <w:t>Fe</w:t>
            </w:r>
            <w:proofErr w:type="spellEnd"/>
            <w:proofErr w:type="gramEnd"/>
            <w:r w:rsidRPr="00472744">
              <w:rPr>
                <w:rFonts w:ascii="Arial" w:hAnsi="Arial" w:cs="Arial"/>
                <w:sz w:val="20"/>
                <w:szCs w:val="20"/>
                <w:shd w:val="clear" w:color="auto" w:fill="FFFFFF"/>
              </w:rPr>
              <w:t>» по 3 драже в день.</w:t>
            </w:r>
          </w:p>
        </w:tc>
      </w:tr>
      <w:tr w:rsidR="00777FC1" w:rsidRPr="00472744" w:rsidTr="00EE2AB6">
        <w:tc>
          <w:tcPr>
            <w:tcW w:w="1701" w:type="dxa"/>
            <w:shd w:val="clear" w:color="auto" w:fill="FFFFFF"/>
            <w:tcMar>
              <w:top w:w="63" w:type="dxa"/>
              <w:left w:w="63" w:type="dxa"/>
              <w:bottom w:w="63" w:type="dxa"/>
              <w:right w:w="63" w:type="dxa"/>
            </w:tcMar>
            <w:hideMark/>
          </w:tcPr>
          <w:p w:rsidR="00777FC1" w:rsidRPr="00472744" w:rsidRDefault="00777FC1" w:rsidP="00EE2AB6">
            <w:pPr>
              <w:spacing w:after="0" w:line="240" w:lineRule="auto"/>
              <w:jc w:val="center"/>
              <w:rPr>
                <w:rFonts w:ascii="Arial" w:eastAsia="Times New Roman" w:hAnsi="Arial" w:cs="Arial"/>
                <w:sz w:val="20"/>
                <w:szCs w:val="20"/>
              </w:rPr>
            </w:pPr>
            <w:r w:rsidRPr="00472744">
              <w:rPr>
                <w:rFonts w:ascii="Arial" w:eastAsia="Times New Roman" w:hAnsi="Arial" w:cs="Arial"/>
                <w:sz w:val="20"/>
                <w:szCs w:val="20"/>
              </w:rPr>
              <w:t>Далее 21 день</w:t>
            </w:r>
          </w:p>
        </w:tc>
        <w:tc>
          <w:tcPr>
            <w:tcW w:w="7655" w:type="dxa"/>
            <w:shd w:val="clear" w:color="auto" w:fill="FFFFFF"/>
          </w:tcPr>
          <w:p w:rsidR="00777FC1" w:rsidRPr="00472744" w:rsidRDefault="00777FC1" w:rsidP="00777FC1">
            <w:pPr>
              <w:pStyle w:val="a3"/>
              <w:numPr>
                <w:ilvl w:val="0"/>
                <w:numId w:val="2"/>
              </w:numPr>
              <w:spacing w:after="0" w:line="288" w:lineRule="atLeast"/>
              <w:ind w:hanging="295"/>
              <w:rPr>
                <w:rFonts w:ascii="Arial" w:eastAsia="Times New Roman" w:hAnsi="Arial" w:cs="Arial"/>
                <w:sz w:val="20"/>
                <w:szCs w:val="20"/>
              </w:rPr>
            </w:pPr>
            <w:r w:rsidRPr="00472744">
              <w:rPr>
                <w:rFonts w:ascii="Arial" w:hAnsi="Arial" w:cs="Arial"/>
                <w:sz w:val="20"/>
                <w:szCs w:val="20"/>
                <w:shd w:val="clear" w:color="auto" w:fill="FFFFFF"/>
              </w:rPr>
              <w:t>Драже «</w:t>
            </w:r>
            <w:proofErr w:type="spellStart"/>
            <w:r w:rsidRPr="00472744">
              <w:rPr>
                <w:rFonts w:ascii="Arial" w:hAnsi="Arial" w:cs="Arial"/>
                <w:sz w:val="20"/>
                <w:szCs w:val="20"/>
                <w:shd w:val="clear" w:color="auto" w:fill="FFFFFF"/>
              </w:rPr>
              <w:t>Пантошка</w:t>
            </w:r>
            <w:proofErr w:type="spellEnd"/>
            <w:r w:rsidRPr="00472744">
              <w:rPr>
                <w:rFonts w:ascii="Arial" w:hAnsi="Arial" w:cs="Arial"/>
                <w:sz w:val="20"/>
                <w:szCs w:val="20"/>
                <w:shd w:val="clear" w:color="auto" w:fill="FFFFFF"/>
              </w:rPr>
              <w:t>-А» по 3 драже в день.</w:t>
            </w:r>
          </w:p>
        </w:tc>
      </w:tr>
      <w:tr w:rsidR="00777FC1" w:rsidRPr="00472744" w:rsidTr="00EE2AB6">
        <w:tc>
          <w:tcPr>
            <w:tcW w:w="1701" w:type="dxa"/>
            <w:shd w:val="clear" w:color="auto" w:fill="FFFFFF"/>
            <w:tcMar>
              <w:top w:w="63" w:type="dxa"/>
              <w:left w:w="63" w:type="dxa"/>
              <w:bottom w:w="63" w:type="dxa"/>
              <w:right w:w="63" w:type="dxa"/>
            </w:tcMar>
          </w:tcPr>
          <w:p w:rsidR="00777FC1" w:rsidRPr="00472744" w:rsidRDefault="00777FC1" w:rsidP="00EE2AB6">
            <w:pPr>
              <w:spacing w:after="0" w:line="240" w:lineRule="auto"/>
              <w:jc w:val="center"/>
              <w:rPr>
                <w:rFonts w:ascii="Arial" w:eastAsia="Times New Roman" w:hAnsi="Arial" w:cs="Arial"/>
                <w:sz w:val="20"/>
                <w:szCs w:val="20"/>
              </w:rPr>
            </w:pPr>
            <w:r w:rsidRPr="00472744">
              <w:rPr>
                <w:rFonts w:ascii="Arial" w:eastAsia="Times New Roman" w:hAnsi="Arial" w:cs="Arial"/>
                <w:sz w:val="20"/>
                <w:szCs w:val="20"/>
              </w:rPr>
              <w:t>Далее 19 дней</w:t>
            </w:r>
          </w:p>
        </w:tc>
        <w:tc>
          <w:tcPr>
            <w:tcW w:w="7655" w:type="dxa"/>
            <w:shd w:val="clear" w:color="auto" w:fill="FFFFFF"/>
          </w:tcPr>
          <w:p w:rsidR="00777FC1" w:rsidRPr="00472744" w:rsidRDefault="00777FC1" w:rsidP="00777FC1">
            <w:pPr>
              <w:pStyle w:val="a3"/>
              <w:numPr>
                <w:ilvl w:val="0"/>
                <w:numId w:val="2"/>
              </w:numPr>
              <w:spacing w:after="0" w:line="288" w:lineRule="atLeast"/>
              <w:ind w:hanging="295"/>
              <w:rPr>
                <w:rFonts w:ascii="Arial" w:hAnsi="Arial" w:cs="Arial"/>
                <w:sz w:val="20"/>
                <w:szCs w:val="20"/>
                <w:shd w:val="clear" w:color="auto" w:fill="FFFFFF"/>
              </w:rPr>
            </w:pPr>
            <w:r w:rsidRPr="00472744">
              <w:rPr>
                <w:rFonts w:ascii="Arial" w:hAnsi="Arial" w:cs="Arial"/>
                <w:sz w:val="20"/>
                <w:szCs w:val="20"/>
                <w:shd w:val="clear" w:color="auto" w:fill="FFFFFF"/>
              </w:rPr>
              <w:t>Драже «</w:t>
            </w:r>
            <w:proofErr w:type="spellStart"/>
            <w:r w:rsidRPr="00472744">
              <w:rPr>
                <w:rFonts w:ascii="Arial" w:hAnsi="Arial" w:cs="Arial"/>
                <w:sz w:val="20"/>
                <w:szCs w:val="20"/>
                <w:shd w:val="clear" w:color="auto" w:fill="FFFFFF"/>
              </w:rPr>
              <w:t>Пантошка-Са</w:t>
            </w:r>
            <w:proofErr w:type="spellEnd"/>
            <w:r w:rsidRPr="00472744">
              <w:rPr>
                <w:rFonts w:ascii="Arial" w:hAnsi="Arial" w:cs="Arial"/>
                <w:sz w:val="20"/>
                <w:szCs w:val="20"/>
                <w:shd w:val="clear" w:color="auto" w:fill="FFFFFF"/>
              </w:rPr>
              <w:t>» по 3 драже в день.</w:t>
            </w:r>
          </w:p>
        </w:tc>
      </w:tr>
      <w:tr w:rsidR="00777FC1" w:rsidRPr="00472744" w:rsidTr="00EE2AB6">
        <w:tc>
          <w:tcPr>
            <w:tcW w:w="1701" w:type="dxa"/>
            <w:shd w:val="clear" w:color="auto" w:fill="FFFFFF"/>
            <w:tcMar>
              <w:top w:w="63" w:type="dxa"/>
              <w:left w:w="63" w:type="dxa"/>
              <w:bottom w:w="63" w:type="dxa"/>
              <w:right w:w="63" w:type="dxa"/>
            </w:tcMar>
          </w:tcPr>
          <w:p w:rsidR="00777FC1" w:rsidRPr="00472744" w:rsidRDefault="00777FC1" w:rsidP="00EE2AB6">
            <w:pPr>
              <w:spacing w:after="0" w:line="240" w:lineRule="auto"/>
              <w:jc w:val="center"/>
              <w:rPr>
                <w:rFonts w:ascii="Arial" w:eastAsia="Times New Roman" w:hAnsi="Arial" w:cs="Arial"/>
                <w:sz w:val="20"/>
                <w:szCs w:val="20"/>
              </w:rPr>
            </w:pPr>
            <w:r w:rsidRPr="00472744">
              <w:rPr>
                <w:rFonts w:ascii="Arial" w:eastAsia="Times New Roman" w:hAnsi="Arial" w:cs="Arial"/>
                <w:sz w:val="20"/>
                <w:szCs w:val="20"/>
              </w:rPr>
              <w:t>Далее 21 день</w:t>
            </w:r>
          </w:p>
        </w:tc>
        <w:tc>
          <w:tcPr>
            <w:tcW w:w="7655" w:type="dxa"/>
            <w:shd w:val="clear" w:color="auto" w:fill="FFFFFF"/>
          </w:tcPr>
          <w:p w:rsidR="00777FC1" w:rsidRPr="00472744" w:rsidRDefault="00777FC1" w:rsidP="00777FC1">
            <w:pPr>
              <w:pStyle w:val="a3"/>
              <w:numPr>
                <w:ilvl w:val="0"/>
                <w:numId w:val="2"/>
              </w:numPr>
              <w:spacing w:after="0" w:line="288" w:lineRule="atLeast"/>
              <w:ind w:hanging="295"/>
              <w:rPr>
                <w:rFonts w:ascii="Arial" w:hAnsi="Arial" w:cs="Arial"/>
                <w:sz w:val="20"/>
                <w:szCs w:val="20"/>
                <w:shd w:val="clear" w:color="auto" w:fill="FFFFFF"/>
              </w:rPr>
            </w:pPr>
            <w:r w:rsidRPr="00472744">
              <w:rPr>
                <w:rFonts w:ascii="Arial" w:hAnsi="Arial" w:cs="Arial"/>
                <w:sz w:val="20"/>
                <w:szCs w:val="20"/>
                <w:shd w:val="clear" w:color="auto" w:fill="FFFFFF"/>
              </w:rPr>
              <w:t>Драже «</w:t>
            </w:r>
            <w:proofErr w:type="spellStart"/>
            <w:r w:rsidRPr="00472744">
              <w:rPr>
                <w:rFonts w:ascii="Arial" w:hAnsi="Arial" w:cs="Arial"/>
                <w:sz w:val="20"/>
                <w:szCs w:val="20"/>
                <w:shd w:val="clear" w:color="auto" w:fill="FFFFFF"/>
              </w:rPr>
              <w:t>Пантошка</w:t>
            </w:r>
            <w:proofErr w:type="spellEnd"/>
            <w:r w:rsidRPr="00472744">
              <w:rPr>
                <w:rFonts w:ascii="Arial" w:hAnsi="Arial" w:cs="Arial"/>
                <w:sz w:val="20"/>
                <w:szCs w:val="20"/>
                <w:shd w:val="clear" w:color="auto" w:fill="FFFFFF"/>
              </w:rPr>
              <w:t>-Йод» по 3 драже в день.</w:t>
            </w:r>
          </w:p>
        </w:tc>
      </w:tr>
    </w:tbl>
    <w:p w:rsidR="00777FC1" w:rsidRPr="000620EC" w:rsidRDefault="00777FC1" w:rsidP="00777FC1">
      <w:pPr>
        <w:rPr>
          <w:rFonts w:ascii="Arial" w:hAnsi="Arial" w:cs="Arial"/>
        </w:rPr>
      </w:pPr>
    </w:p>
    <w:p w:rsidR="00777FC1" w:rsidRDefault="00777FC1" w:rsidP="00777FC1">
      <w:pPr>
        <w:rPr>
          <w:rFonts w:ascii="Arial" w:hAnsi="Arial" w:cs="Arial"/>
        </w:rPr>
      </w:pPr>
    </w:p>
    <w:p w:rsidR="00777FC1" w:rsidRPr="008229E6" w:rsidRDefault="00777FC1" w:rsidP="00777FC1">
      <w:pPr>
        <w:pStyle w:val="2"/>
      </w:pPr>
      <w:bookmarkStart w:id="4" w:name="_Toc37832102"/>
      <w:r w:rsidRPr="00F3507E">
        <w:t>Программа для детского здоровья «Счастье крепкого иммунитета».</w:t>
      </w:r>
      <w:bookmarkEnd w:id="4"/>
    </w:p>
    <w:p w:rsidR="00777FC1" w:rsidRPr="008229E6" w:rsidRDefault="00777FC1" w:rsidP="00777FC1">
      <w:pPr>
        <w:contextualSpacing/>
        <w:jc w:val="both"/>
        <w:rPr>
          <w:rFonts w:ascii="Arial" w:hAnsi="Arial" w:cs="Arial"/>
          <w:sz w:val="20"/>
          <w:szCs w:val="20"/>
        </w:rPr>
      </w:pPr>
      <w:r w:rsidRPr="008229E6">
        <w:rPr>
          <w:rFonts w:ascii="Arial" w:hAnsi="Arial" w:cs="Arial"/>
          <w:sz w:val="20"/>
          <w:szCs w:val="20"/>
        </w:rPr>
        <w:t>Продукты:</w:t>
      </w:r>
    </w:p>
    <w:p w:rsidR="00777FC1" w:rsidRPr="008229E6" w:rsidRDefault="00777FC1" w:rsidP="00777FC1">
      <w:pPr>
        <w:pStyle w:val="a3"/>
        <w:numPr>
          <w:ilvl w:val="0"/>
          <w:numId w:val="6"/>
        </w:numPr>
        <w:jc w:val="both"/>
        <w:rPr>
          <w:rFonts w:ascii="Arial" w:hAnsi="Arial" w:cs="Arial"/>
          <w:sz w:val="20"/>
          <w:szCs w:val="20"/>
        </w:rPr>
      </w:pPr>
      <w:r w:rsidRPr="008229E6">
        <w:rPr>
          <w:rFonts w:ascii="Arial" w:hAnsi="Arial" w:cs="Arial"/>
          <w:sz w:val="20"/>
          <w:szCs w:val="20"/>
        </w:rPr>
        <w:t xml:space="preserve">Драже « </w:t>
      </w:r>
      <w:proofErr w:type="spellStart"/>
      <w:r w:rsidRPr="008229E6">
        <w:rPr>
          <w:rFonts w:ascii="Arial" w:hAnsi="Arial" w:cs="Arial"/>
          <w:sz w:val="20"/>
          <w:szCs w:val="20"/>
        </w:rPr>
        <w:t>Помогуша</w:t>
      </w:r>
      <w:proofErr w:type="spellEnd"/>
      <w:r w:rsidRPr="008229E6">
        <w:rPr>
          <w:rFonts w:ascii="Arial" w:hAnsi="Arial" w:cs="Arial"/>
          <w:sz w:val="20"/>
          <w:szCs w:val="20"/>
        </w:rPr>
        <w:t>» с прополисом - 1 шт.;</w:t>
      </w:r>
    </w:p>
    <w:p w:rsidR="00777FC1" w:rsidRPr="008229E6" w:rsidRDefault="00777FC1" w:rsidP="00777FC1">
      <w:pPr>
        <w:pStyle w:val="a3"/>
        <w:numPr>
          <w:ilvl w:val="0"/>
          <w:numId w:val="6"/>
        </w:numPr>
        <w:jc w:val="both"/>
        <w:rPr>
          <w:rFonts w:ascii="Arial" w:hAnsi="Arial" w:cs="Arial"/>
          <w:sz w:val="20"/>
          <w:szCs w:val="20"/>
        </w:rPr>
      </w:pPr>
      <w:r w:rsidRPr="008229E6">
        <w:rPr>
          <w:rFonts w:ascii="Arial" w:hAnsi="Arial" w:cs="Arial"/>
          <w:sz w:val="20"/>
          <w:szCs w:val="20"/>
        </w:rPr>
        <w:t>Конфеты «</w:t>
      </w:r>
      <w:proofErr w:type="spellStart"/>
      <w:r w:rsidRPr="008229E6">
        <w:rPr>
          <w:rFonts w:ascii="Arial" w:hAnsi="Arial" w:cs="Arial"/>
          <w:sz w:val="20"/>
          <w:szCs w:val="20"/>
        </w:rPr>
        <w:t>Лактопан</w:t>
      </w:r>
      <w:proofErr w:type="spellEnd"/>
      <w:r w:rsidRPr="008229E6">
        <w:rPr>
          <w:rFonts w:ascii="Arial" w:hAnsi="Arial" w:cs="Arial"/>
          <w:sz w:val="20"/>
          <w:szCs w:val="20"/>
        </w:rPr>
        <w:t>» - 2 шт.;</w:t>
      </w:r>
    </w:p>
    <w:p w:rsidR="00777FC1" w:rsidRPr="008229E6" w:rsidRDefault="00777FC1" w:rsidP="00777FC1">
      <w:pPr>
        <w:pStyle w:val="a3"/>
        <w:numPr>
          <w:ilvl w:val="0"/>
          <w:numId w:val="6"/>
        </w:numPr>
        <w:jc w:val="both"/>
        <w:rPr>
          <w:rFonts w:ascii="Arial" w:hAnsi="Arial" w:cs="Arial"/>
          <w:sz w:val="20"/>
          <w:szCs w:val="20"/>
        </w:rPr>
      </w:pPr>
      <w:r w:rsidRPr="008229E6">
        <w:rPr>
          <w:rFonts w:ascii="Arial" w:hAnsi="Arial" w:cs="Arial"/>
          <w:sz w:val="20"/>
          <w:szCs w:val="20"/>
        </w:rPr>
        <w:t>Бальзам «</w:t>
      </w:r>
      <w:proofErr w:type="spellStart"/>
      <w:r w:rsidRPr="008229E6">
        <w:rPr>
          <w:rFonts w:ascii="Arial" w:hAnsi="Arial" w:cs="Arial"/>
          <w:sz w:val="20"/>
          <w:szCs w:val="20"/>
        </w:rPr>
        <w:t>Сибирячок</w:t>
      </w:r>
      <w:proofErr w:type="spellEnd"/>
      <w:r w:rsidRPr="008229E6">
        <w:rPr>
          <w:rFonts w:ascii="Arial" w:hAnsi="Arial" w:cs="Arial"/>
          <w:sz w:val="20"/>
          <w:szCs w:val="20"/>
        </w:rPr>
        <w:t>» - 3 шт.</w:t>
      </w:r>
    </w:p>
    <w:p w:rsidR="00777FC1" w:rsidRPr="008229E6" w:rsidRDefault="00777FC1" w:rsidP="00777FC1">
      <w:pPr>
        <w:ind w:firstLine="709"/>
        <w:contextualSpacing/>
        <w:jc w:val="both"/>
        <w:rPr>
          <w:rFonts w:ascii="Arial" w:hAnsi="Arial" w:cs="Arial"/>
          <w:sz w:val="20"/>
          <w:szCs w:val="20"/>
          <w:shd w:val="clear" w:color="auto" w:fill="FFFFFF"/>
        </w:rPr>
      </w:pPr>
      <w:r w:rsidRPr="008229E6">
        <w:rPr>
          <w:rFonts w:ascii="Arial" w:hAnsi="Arial" w:cs="Arial"/>
          <w:sz w:val="20"/>
          <w:szCs w:val="20"/>
          <w:shd w:val="clear" w:color="auto" w:fill="FFFFFF"/>
        </w:rPr>
        <w:t>Для поддержания выработанного иммунитета витаминами и минералами  воспользуйтесь набором продукции компании «ЮГ» - «Счастье крепкого иммунитета». Мы рекомендуем совместный прием бальзама «</w:t>
      </w:r>
      <w:proofErr w:type="spellStart"/>
      <w:r w:rsidRPr="008229E6">
        <w:rPr>
          <w:rFonts w:ascii="Arial" w:hAnsi="Arial" w:cs="Arial"/>
          <w:sz w:val="20"/>
          <w:szCs w:val="20"/>
          <w:shd w:val="clear" w:color="auto" w:fill="FFFFFF"/>
        </w:rPr>
        <w:t>Сибирячок</w:t>
      </w:r>
      <w:proofErr w:type="spellEnd"/>
      <w:r w:rsidRPr="008229E6">
        <w:rPr>
          <w:rFonts w:ascii="Arial" w:hAnsi="Arial" w:cs="Arial"/>
          <w:sz w:val="20"/>
          <w:szCs w:val="20"/>
          <w:shd w:val="clear" w:color="auto" w:fill="FFFFFF"/>
        </w:rPr>
        <w:t>», драже «</w:t>
      </w:r>
      <w:proofErr w:type="spellStart"/>
      <w:r w:rsidRPr="008229E6">
        <w:rPr>
          <w:rFonts w:ascii="Arial" w:hAnsi="Arial" w:cs="Arial"/>
          <w:sz w:val="20"/>
          <w:szCs w:val="20"/>
          <w:shd w:val="clear" w:color="auto" w:fill="FFFFFF"/>
        </w:rPr>
        <w:t>Помогуша</w:t>
      </w:r>
      <w:proofErr w:type="spellEnd"/>
      <w:r w:rsidRPr="008229E6">
        <w:rPr>
          <w:rFonts w:ascii="Arial" w:hAnsi="Arial" w:cs="Arial"/>
          <w:sz w:val="20"/>
          <w:szCs w:val="20"/>
          <w:shd w:val="clear" w:color="auto" w:fill="FFFFFF"/>
        </w:rPr>
        <w:t>» с прополисом и жевательных конфет «</w:t>
      </w:r>
      <w:proofErr w:type="spellStart"/>
      <w:r w:rsidRPr="008229E6">
        <w:rPr>
          <w:rFonts w:ascii="Arial" w:hAnsi="Arial" w:cs="Arial"/>
          <w:sz w:val="20"/>
          <w:szCs w:val="20"/>
          <w:shd w:val="clear" w:color="auto" w:fill="FFFFFF"/>
        </w:rPr>
        <w:t>Лактопан</w:t>
      </w:r>
      <w:proofErr w:type="spellEnd"/>
      <w:r w:rsidRPr="008229E6">
        <w:rPr>
          <w:rFonts w:ascii="Arial" w:hAnsi="Arial" w:cs="Arial"/>
          <w:sz w:val="20"/>
          <w:szCs w:val="20"/>
          <w:shd w:val="clear" w:color="auto" w:fill="FFFFFF"/>
        </w:rPr>
        <w:t>».</w:t>
      </w:r>
    </w:p>
    <w:p w:rsidR="00777FC1" w:rsidRPr="008229E6" w:rsidRDefault="00777FC1" w:rsidP="00777FC1">
      <w:pPr>
        <w:ind w:firstLine="709"/>
        <w:contextualSpacing/>
        <w:jc w:val="both"/>
        <w:rPr>
          <w:rFonts w:ascii="Arial" w:hAnsi="Arial" w:cs="Arial"/>
          <w:sz w:val="20"/>
          <w:szCs w:val="20"/>
          <w:shd w:val="clear" w:color="auto" w:fill="FFFFFF"/>
        </w:rPr>
      </w:pPr>
      <w:r w:rsidRPr="008229E6">
        <w:rPr>
          <w:rFonts w:ascii="Arial" w:hAnsi="Arial" w:cs="Arial"/>
          <w:sz w:val="20"/>
          <w:szCs w:val="20"/>
          <w:shd w:val="clear" w:color="auto" w:fill="FFFFFF"/>
        </w:rPr>
        <w:t>Бальзам «</w:t>
      </w:r>
      <w:proofErr w:type="spellStart"/>
      <w:r w:rsidRPr="008229E6">
        <w:rPr>
          <w:rFonts w:ascii="Arial" w:hAnsi="Arial" w:cs="Arial"/>
          <w:sz w:val="20"/>
          <w:szCs w:val="20"/>
          <w:shd w:val="clear" w:color="auto" w:fill="FFFFFF"/>
        </w:rPr>
        <w:t>Сибирячок</w:t>
      </w:r>
      <w:proofErr w:type="spellEnd"/>
      <w:r w:rsidRPr="008229E6">
        <w:rPr>
          <w:rFonts w:ascii="Arial" w:hAnsi="Arial" w:cs="Arial"/>
          <w:sz w:val="20"/>
          <w:szCs w:val="20"/>
          <w:shd w:val="clear" w:color="auto" w:fill="FFFFFF"/>
        </w:rPr>
        <w:t>»</w:t>
      </w:r>
      <w:r w:rsidRPr="008229E6">
        <w:rPr>
          <w:rFonts w:ascii="Arial" w:hAnsi="Arial" w:cs="Arial"/>
          <w:bCs/>
          <w:sz w:val="20"/>
          <w:szCs w:val="20"/>
        </w:rPr>
        <w:t> </w:t>
      </w:r>
      <w:r w:rsidRPr="008229E6">
        <w:rPr>
          <w:rFonts w:ascii="Arial" w:hAnsi="Arial" w:cs="Arial"/>
          <w:sz w:val="20"/>
          <w:szCs w:val="20"/>
          <w:shd w:val="clear" w:color="auto" w:fill="FFFFFF"/>
        </w:rPr>
        <w:t>рекомендуется детям в период простуды для устранения ее симптомов и предупреждения перехода в хроническую форму. Бальзам хорошо зарекомендовал себя как профилактическое средство от инфекционных и вирусных заболеваний, применение которого значительно снижает вероятность их возникновения. Компоненты бальзама подобраны таким образом, что взаимно дополняют положительное действие друг друга. В бальзаме отсутствуют консерванты и красители, нет спирта – экстракты плодов и трав изготовлены на водной основе, все это делает использование бальзама «</w:t>
      </w:r>
      <w:proofErr w:type="spellStart"/>
      <w:r w:rsidRPr="008229E6">
        <w:rPr>
          <w:rFonts w:ascii="Arial" w:hAnsi="Arial" w:cs="Arial"/>
          <w:sz w:val="20"/>
          <w:szCs w:val="20"/>
          <w:shd w:val="clear" w:color="auto" w:fill="FFFFFF"/>
        </w:rPr>
        <w:t>Сибирячок</w:t>
      </w:r>
      <w:proofErr w:type="spellEnd"/>
      <w:r w:rsidRPr="008229E6">
        <w:rPr>
          <w:rFonts w:ascii="Arial" w:hAnsi="Arial" w:cs="Arial"/>
          <w:sz w:val="20"/>
          <w:szCs w:val="20"/>
          <w:shd w:val="clear" w:color="auto" w:fill="FFFFFF"/>
        </w:rPr>
        <w:t>» безопасным.</w:t>
      </w:r>
    </w:p>
    <w:p w:rsidR="00777FC1" w:rsidRPr="008229E6" w:rsidRDefault="00777FC1" w:rsidP="00777FC1">
      <w:pPr>
        <w:ind w:firstLine="709"/>
        <w:contextualSpacing/>
        <w:jc w:val="both"/>
        <w:rPr>
          <w:rFonts w:ascii="Arial" w:hAnsi="Arial" w:cs="Arial"/>
          <w:sz w:val="20"/>
          <w:szCs w:val="20"/>
          <w:shd w:val="clear" w:color="auto" w:fill="FFFFFF"/>
        </w:rPr>
      </w:pPr>
      <w:r w:rsidRPr="008229E6">
        <w:rPr>
          <w:rFonts w:ascii="Arial" w:hAnsi="Arial" w:cs="Arial"/>
          <w:sz w:val="20"/>
          <w:szCs w:val="20"/>
          <w:shd w:val="clear" w:color="auto" w:fill="FFFFFF"/>
        </w:rPr>
        <w:t>Драже «</w:t>
      </w:r>
      <w:proofErr w:type="spellStart"/>
      <w:r w:rsidRPr="008229E6">
        <w:rPr>
          <w:rFonts w:ascii="Arial" w:hAnsi="Arial" w:cs="Arial"/>
          <w:sz w:val="20"/>
          <w:szCs w:val="20"/>
          <w:shd w:val="clear" w:color="auto" w:fill="FFFFFF"/>
        </w:rPr>
        <w:t>Помогуша</w:t>
      </w:r>
      <w:proofErr w:type="spellEnd"/>
      <w:r w:rsidRPr="008229E6">
        <w:rPr>
          <w:rFonts w:ascii="Arial" w:hAnsi="Arial" w:cs="Arial"/>
          <w:sz w:val="20"/>
          <w:szCs w:val="20"/>
          <w:shd w:val="clear" w:color="auto" w:fill="FFFFFF"/>
        </w:rPr>
        <w:t>» с прополисом способствует формированию здорового и крепкого иммунитета, обладает антисептическим и общеукрепляющим действием. Прополис содержит более 50 органических компонентов и минеральных элементов, около 10 жизненно важных витаминов и 17 аминокислот. Он укрепляет иммунитет, осуществляет профилактику развития вирусной инфекции в организме, является природным антисептиком.</w:t>
      </w:r>
    </w:p>
    <w:p w:rsidR="00777FC1" w:rsidRPr="008229E6" w:rsidRDefault="00777FC1" w:rsidP="00777FC1">
      <w:pPr>
        <w:ind w:firstLine="709"/>
        <w:contextualSpacing/>
        <w:jc w:val="both"/>
        <w:rPr>
          <w:rFonts w:ascii="Arial" w:hAnsi="Arial" w:cs="Arial"/>
          <w:sz w:val="20"/>
          <w:szCs w:val="20"/>
          <w:shd w:val="clear" w:color="auto" w:fill="FFFFFF"/>
        </w:rPr>
      </w:pPr>
      <w:r w:rsidRPr="008229E6">
        <w:rPr>
          <w:rFonts w:ascii="Arial" w:hAnsi="Arial" w:cs="Arial"/>
          <w:sz w:val="20"/>
          <w:szCs w:val="20"/>
          <w:shd w:val="clear" w:color="auto" w:fill="FFFFFF"/>
        </w:rPr>
        <w:lastRenderedPageBreak/>
        <w:t>Мёд – это живой биологически активный продукт, особенно полезен детям, так как хорошо усваивается молодым организмом. Ежедневное присутствие меда в рационе питания ребенка значительно укрепляет его иммунитет.</w:t>
      </w:r>
    </w:p>
    <w:p w:rsidR="00777FC1" w:rsidRPr="008229E6" w:rsidRDefault="00777FC1" w:rsidP="00777FC1">
      <w:pPr>
        <w:ind w:firstLine="709"/>
        <w:contextualSpacing/>
        <w:jc w:val="both"/>
        <w:rPr>
          <w:rFonts w:ascii="Arial" w:hAnsi="Arial" w:cs="Arial"/>
          <w:sz w:val="20"/>
          <w:szCs w:val="20"/>
          <w:shd w:val="clear" w:color="auto" w:fill="FFFFFF"/>
        </w:rPr>
      </w:pPr>
      <w:r w:rsidRPr="008229E6">
        <w:rPr>
          <w:rFonts w:ascii="Arial" w:hAnsi="Arial" w:cs="Arial"/>
          <w:sz w:val="20"/>
          <w:szCs w:val="20"/>
          <w:shd w:val="clear" w:color="auto" w:fill="FFFFFF"/>
        </w:rPr>
        <w:t>Шиповник повышает сопротивляемость организма к воздействию бактерий, помогает оздоровлению пищеварительной системы. Шиповник содержит целый комплекс необходимых ребенку витаминов, среди которых – витамин</w:t>
      </w:r>
      <w:proofErr w:type="gramStart"/>
      <w:r w:rsidRPr="008229E6">
        <w:rPr>
          <w:rFonts w:ascii="Arial" w:hAnsi="Arial" w:cs="Arial"/>
          <w:sz w:val="20"/>
          <w:szCs w:val="20"/>
          <w:shd w:val="clear" w:color="auto" w:fill="FFFFFF"/>
        </w:rPr>
        <w:t xml:space="preserve"> С</w:t>
      </w:r>
      <w:proofErr w:type="gramEnd"/>
      <w:r w:rsidRPr="008229E6">
        <w:rPr>
          <w:rFonts w:ascii="Arial" w:hAnsi="Arial" w:cs="Arial"/>
          <w:sz w:val="20"/>
          <w:szCs w:val="20"/>
          <w:shd w:val="clear" w:color="auto" w:fill="FFFFFF"/>
        </w:rPr>
        <w:t xml:space="preserve"> в самой высокой концентрации.</w:t>
      </w:r>
      <w:r w:rsidRPr="008229E6">
        <w:rPr>
          <w:rFonts w:ascii="Arial" w:hAnsi="Arial" w:cs="Arial"/>
          <w:sz w:val="20"/>
          <w:szCs w:val="20"/>
          <w:shd w:val="clear" w:color="auto" w:fill="FFFFFF"/>
        </w:rPr>
        <w:br/>
        <w:t xml:space="preserve">            Малина используется при простуде, гриппе как жаропонижающее средство.</w:t>
      </w:r>
    </w:p>
    <w:p w:rsidR="00777FC1" w:rsidRPr="008229E6" w:rsidRDefault="00777FC1" w:rsidP="00777FC1">
      <w:pPr>
        <w:ind w:firstLine="709"/>
        <w:contextualSpacing/>
        <w:jc w:val="both"/>
        <w:rPr>
          <w:rFonts w:ascii="Arial" w:hAnsi="Arial" w:cs="Arial"/>
          <w:sz w:val="20"/>
          <w:szCs w:val="20"/>
          <w:shd w:val="clear" w:color="auto" w:fill="FFFFFF"/>
        </w:rPr>
      </w:pPr>
      <w:r w:rsidRPr="008229E6">
        <w:rPr>
          <w:rFonts w:ascii="Arial" w:hAnsi="Arial" w:cs="Arial"/>
          <w:sz w:val="20"/>
          <w:szCs w:val="20"/>
          <w:shd w:val="clear" w:color="auto" w:fill="FFFFFF"/>
        </w:rPr>
        <w:t>Пантогематоген</w:t>
      </w:r>
      <w:r w:rsidRPr="008229E6">
        <w:rPr>
          <w:rFonts w:ascii="Arial" w:hAnsi="Arial" w:cs="Arial"/>
          <w:bCs/>
          <w:sz w:val="20"/>
          <w:szCs w:val="20"/>
          <w:shd w:val="clear" w:color="auto" w:fill="FFFFFF"/>
        </w:rPr>
        <w:t> </w:t>
      </w:r>
      <w:r w:rsidRPr="008229E6">
        <w:rPr>
          <w:rFonts w:ascii="Arial" w:hAnsi="Arial" w:cs="Arial"/>
          <w:sz w:val="20"/>
          <w:szCs w:val="20"/>
          <w:shd w:val="clear" w:color="auto" w:fill="FFFFFF"/>
        </w:rPr>
        <w:t>влияет на функции клеточного иммунитета (стимулирует увеличение числа иммунокомпетентных клеток и их способность поглощать микробные тела).</w:t>
      </w:r>
    </w:p>
    <w:p w:rsidR="00777FC1" w:rsidRPr="008229E6" w:rsidRDefault="00777FC1" w:rsidP="00777FC1">
      <w:pPr>
        <w:ind w:firstLine="709"/>
        <w:contextualSpacing/>
        <w:jc w:val="both"/>
        <w:rPr>
          <w:rFonts w:ascii="Arial" w:hAnsi="Arial" w:cs="Arial"/>
          <w:sz w:val="20"/>
          <w:szCs w:val="20"/>
          <w:shd w:val="clear" w:color="auto" w:fill="FFFFFF"/>
        </w:rPr>
      </w:pPr>
      <w:r w:rsidRPr="008229E6">
        <w:rPr>
          <w:rFonts w:ascii="Arial" w:hAnsi="Arial" w:cs="Arial"/>
          <w:sz w:val="20"/>
          <w:szCs w:val="20"/>
          <w:shd w:val="clear" w:color="auto" w:fill="FFFFFF"/>
        </w:rPr>
        <w:t>На состав микрофлоры кишечника оказывают влияние возраст ребенка, состав пищи, состояние окружающей среды, различные заболевания, стрессовые ситуации, антибактериальная терапия и другие факторы. «</w:t>
      </w:r>
      <w:proofErr w:type="spellStart"/>
      <w:r w:rsidRPr="008229E6">
        <w:rPr>
          <w:rFonts w:ascii="Arial" w:hAnsi="Arial" w:cs="Arial"/>
          <w:sz w:val="20"/>
          <w:szCs w:val="20"/>
          <w:shd w:val="clear" w:color="auto" w:fill="FFFFFF"/>
        </w:rPr>
        <w:t>Лактопан</w:t>
      </w:r>
      <w:proofErr w:type="spellEnd"/>
      <w:r w:rsidRPr="008229E6">
        <w:rPr>
          <w:rFonts w:ascii="Arial" w:hAnsi="Arial" w:cs="Arial"/>
          <w:sz w:val="20"/>
          <w:szCs w:val="20"/>
          <w:shd w:val="clear" w:color="auto" w:fill="FFFFFF"/>
        </w:rPr>
        <w:t xml:space="preserve">» представляет собой жевательные конфеты, содержащие комплекс </w:t>
      </w:r>
      <w:proofErr w:type="spellStart"/>
      <w:r w:rsidRPr="008229E6">
        <w:rPr>
          <w:rFonts w:ascii="Arial" w:hAnsi="Arial" w:cs="Arial"/>
          <w:sz w:val="20"/>
          <w:szCs w:val="20"/>
          <w:shd w:val="clear" w:color="auto" w:fill="FFFFFF"/>
        </w:rPr>
        <w:t>пробиотиков</w:t>
      </w:r>
      <w:proofErr w:type="spellEnd"/>
      <w:r w:rsidRPr="008229E6">
        <w:rPr>
          <w:rFonts w:ascii="Arial" w:hAnsi="Arial" w:cs="Arial"/>
          <w:sz w:val="20"/>
          <w:szCs w:val="20"/>
          <w:shd w:val="clear" w:color="auto" w:fill="FFFFFF"/>
        </w:rPr>
        <w:t xml:space="preserve"> (лакт</w:t>
      </w:r>
      <w:proofErr w:type="gramStart"/>
      <w:r w:rsidRPr="008229E6">
        <w:rPr>
          <w:rFonts w:ascii="Arial" w:hAnsi="Arial" w:cs="Arial"/>
          <w:sz w:val="20"/>
          <w:szCs w:val="20"/>
          <w:shd w:val="clear" w:color="auto" w:fill="FFFFFF"/>
        </w:rPr>
        <w:t>о-</w:t>
      </w:r>
      <w:proofErr w:type="gramEnd"/>
      <w:r w:rsidRPr="008229E6">
        <w:rPr>
          <w:rFonts w:ascii="Arial" w:hAnsi="Arial" w:cs="Arial"/>
          <w:sz w:val="20"/>
          <w:szCs w:val="20"/>
          <w:shd w:val="clear" w:color="auto" w:fill="FFFFFF"/>
        </w:rPr>
        <w:t xml:space="preserve"> и </w:t>
      </w:r>
      <w:proofErr w:type="spellStart"/>
      <w:r w:rsidRPr="008229E6">
        <w:rPr>
          <w:rFonts w:ascii="Arial" w:hAnsi="Arial" w:cs="Arial"/>
          <w:sz w:val="20"/>
          <w:szCs w:val="20"/>
          <w:shd w:val="clear" w:color="auto" w:fill="FFFFFF"/>
        </w:rPr>
        <w:t>ацидобактерий</w:t>
      </w:r>
      <w:proofErr w:type="spellEnd"/>
      <w:r w:rsidRPr="008229E6">
        <w:rPr>
          <w:rFonts w:ascii="Arial" w:hAnsi="Arial" w:cs="Arial"/>
          <w:sz w:val="20"/>
          <w:szCs w:val="20"/>
          <w:shd w:val="clear" w:color="auto" w:fill="FFFFFF"/>
        </w:rPr>
        <w:t xml:space="preserve">) и </w:t>
      </w:r>
      <w:proofErr w:type="spellStart"/>
      <w:r w:rsidRPr="008229E6">
        <w:rPr>
          <w:rFonts w:ascii="Arial" w:hAnsi="Arial" w:cs="Arial"/>
          <w:sz w:val="20"/>
          <w:szCs w:val="20"/>
          <w:shd w:val="clear" w:color="auto" w:fill="FFFFFF"/>
        </w:rPr>
        <w:t>пребиотиков</w:t>
      </w:r>
      <w:proofErr w:type="spellEnd"/>
      <w:r w:rsidRPr="008229E6">
        <w:rPr>
          <w:rFonts w:ascii="Arial" w:hAnsi="Arial" w:cs="Arial"/>
          <w:sz w:val="20"/>
          <w:szCs w:val="20"/>
          <w:shd w:val="clear" w:color="auto" w:fill="FFFFFF"/>
        </w:rPr>
        <w:t xml:space="preserve"> (клубни топинамбура, инулин).</w:t>
      </w:r>
    </w:p>
    <w:p w:rsidR="00777FC1" w:rsidRPr="008229E6" w:rsidRDefault="00777FC1" w:rsidP="00777FC1">
      <w:pPr>
        <w:ind w:firstLine="709"/>
        <w:contextualSpacing/>
        <w:jc w:val="both"/>
        <w:rPr>
          <w:rFonts w:ascii="Arial" w:hAnsi="Arial" w:cs="Arial"/>
          <w:sz w:val="20"/>
          <w:szCs w:val="20"/>
          <w:shd w:val="clear" w:color="auto" w:fill="FFFFFF"/>
        </w:rPr>
      </w:pPr>
      <w:r w:rsidRPr="008229E6">
        <w:rPr>
          <w:rFonts w:ascii="Arial" w:hAnsi="Arial" w:cs="Arial"/>
          <w:sz w:val="20"/>
          <w:szCs w:val="20"/>
          <w:shd w:val="clear" w:color="auto" w:fill="FFFFFF"/>
        </w:rPr>
        <w:t>Конфеты «</w:t>
      </w:r>
      <w:proofErr w:type="spellStart"/>
      <w:r w:rsidRPr="008229E6">
        <w:rPr>
          <w:rFonts w:ascii="Arial" w:hAnsi="Arial" w:cs="Arial"/>
          <w:sz w:val="20"/>
          <w:szCs w:val="20"/>
          <w:shd w:val="clear" w:color="auto" w:fill="FFFFFF"/>
        </w:rPr>
        <w:t>Лактопан</w:t>
      </w:r>
      <w:proofErr w:type="spellEnd"/>
      <w:r w:rsidRPr="008229E6">
        <w:rPr>
          <w:rFonts w:ascii="Arial" w:hAnsi="Arial" w:cs="Arial"/>
          <w:sz w:val="20"/>
          <w:szCs w:val="20"/>
          <w:shd w:val="clear" w:color="auto" w:fill="FFFFFF"/>
        </w:rPr>
        <w:t xml:space="preserve">» способствуют нормализации микрофлоры желудочно-кишечного тракта, повышению общей резистентности (сопротивляемости) организма, профилактике развития дисбактериоза. Содержащиеся в конфетах </w:t>
      </w:r>
      <w:proofErr w:type="spellStart"/>
      <w:r w:rsidRPr="008229E6">
        <w:rPr>
          <w:rFonts w:ascii="Arial" w:hAnsi="Arial" w:cs="Arial"/>
          <w:sz w:val="20"/>
          <w:szCs w:val="20"/>
          <w:shd w:val="clear" w:color="auto" w:fill="FFFFFF"/>
        </w:rPr>
        <w:t>лактобактерии</w:t>
      </w:r>
      <w:proofErr w:type="spellEnd"/>
      <w:r w:rsidRPr="008229E6">
        <w:rPr>
          <w:rFonts w:ascii="Arial" w:hAnsi="Arial" w:cs="Arial"/>
          <w:sz w:val="20"/>
          <w:szCs w:val="20"/>
          <w:shd w:val="clear" w:color="auto" w:fill="FFFFFF"/>
        </w:rPr>
        <w:t> способствуют нормализации синтеза витаминов группы</w:t>
      </w:r>
      <w:proofErr w:type="gramStart"/>
      <w:r w:rsidRPr="008229E6">
        <w:rPr>
          <w:rFonts w:ascii="Arial" w:hAnsi="Arial" w:cs="Arial"/>
          <w:sz w:val="20"/>
          <w:szCs w:val="20"/>
          <w:shd w:val="clear" w:color="auto" w:fill="FFFFFF"/>
        </w:rPr>
        <w:t xml:space="preserve"> В</w:t>
      </w:r>
      <w:proofErr w:type="gramEnd"/>
      <w:r w:rsidRPr="008229E6">
        <w:rPr>
          <w:rFonts w:ascii="Arial" w:hAnsi="Arial" w:cs="Arial"/>
          <w:sz w:val="20"/>
          <w:szCs w:val="20"/>
          <w:shd w:val="clear" w:color="auto" w:fill="FFFFFF"/>
        </w:rPr>
        <w:t xml:space="preserve">, Е, К, аскорбиновой кислоты, повышая тем самым устойчивость организма к неблагоприятным факторам внешней среды. Поддерживают естественную защиту организма от чужеродных бактерий и вирусов; </w:t>
      </w:r>
      <w:proofErr w:type="spellStart"/>
      <w:r w:rsidRPr="008229E6">
        <w:rPr>
          <w:rFonts w:ascii="Arial" w:hAnsi="Arial" w:cs="Arial"/>
          <w:sz w:val="20"/>
          <w:szCs w:val="20"/>
          <w:shd w:val="clear" w:color="auto" w:fill="FFFFFF"/>
        </w:rPr>
        <w:t>ацидобактерии</w:t>
      </w:r>
      <w:proofErr w:type="spellEnd"/>
      <w:r w:rsidRPr="008229E6">
        <w:rPr>
          <w:rFonts w:ascii="Arial" w:hAnsi="Arial" w:cs="Arial"/>
          <w:bCs/>
          <w:sz w:val="20"/>
          <w:szCs w:val="20"/>
        </w:rPr>
        <w:t xml:space="preserve">  </w:t>
      </w:r>
      <w:r w:rsidRPr="008229E6">
        <w:rPr>
          <w:rFonts w:ascii="Arial" w:hAnsi="Arial" w:cs="Arial"/>
          <w:sz w:val="20"/>
          <w:szCs w:val="20"/>
          <w:shd w:val="clear" w:color="auto" w:fill="FFFFFF"/>
        </w:rPr>
        <w:t xml:space="preserve">обеспечивают усвоение кальция, фосфора, белков, углеводов и т. д. Они обладают высокой </w:t>
      </w:r>
      <w:proofErr w:type="spellStart"/>
      <w:r w:rsidRPr="008229E6">
        <w:rPr>
          <w:rFonts w:ascii="Arial" w:hAnsi="Arial" w:cs="Arial"/>
          <w:sz w:val="20"/>
          <w:szCs w:val="20"/>
          <w:shd w:val="clear" w:color="auto" w:fill="FFFFFF"/>
        </w:rPr>
        <w:t>витаминообразующей</w:t>
      </w:r>
      <w:proofErr w:type="spellEnd"/>
      <w:r w:rsidRPr="008229E6">
        <w:rPr>
          <w:rFonts w:ascii="Arial" w:hAnsi="Arial" w:cs="Arial"/>
          <w:sz w:val="20"/>
          <w:szCs w:val="20"/>
          <w:shd w:val="clear" w:color="auto" w:fill="FFFFFF"/>
        </w:rPr>
        <w:t xml:space="preserve"> способностью, синтезируя в организме до 70 % витаминов.</w:t>
      </w:r>
    </w:p>
    <w:p w:rsidR="00777FC1" w:rsidRPr="008229E6" w:rsidRDefault="00777FC1" w:rsidP="00777FC1">
      <w:pPr>
        <w:ind w:firstLine="709"/>
        <w:contextualSpacing/>
        <w:jc w:val="both"/>
        <w:rPr>
          <w:rFonts w:ascii="Arial" w:hAnsi="Arial" w:cs="Arial"/>
          <w:sz w:val="20"/>
          <w:szCs w:val="20"/>
          <w:shd w:val="clear" w:color="auto" w:fill="FFFFFF"/>
        </w:rPr>
      </w:pPr>
      <w:r w:rsidRPr="008229E6">
        <w:rPr>
          <w:rFonts w:ascii="Arial" w:hAnsi="Arial" w:cs="Arial"/>
          <w:sz w:val="20"/>
          <w:szCs w:val="20"/>
          <w:shd w:val="clear" w:color="auto" w:fill="FFFFFF"/>
        </w:rPr>
        <w:t>Полезные бактерии  способствуют повышению иммунного статуса и ускоряют иммунный ответ на проникновение инфекции.</w:t>
      </w:r>
    </w:p>
    <w:p w:rsidR="00777FC1" w:rsidRPr="008229E6" w:rsidRDefault="00777FC1" w:rsidP="00777FC1">
      <w:pPr>
        <w:ind w:firstLine="709"/>
        <w:contextualSpacing/>
        <w:jc w:val="both"/>
        <w:rPr>
          <w:rFonts w:ascii="Arial" w:hAnsi="Arial" w:cs="Arial"/>
          <w:sz w:val="20"/>
          <w:szCs w:val="20"/>
          <w:shd w:val="clear" w:color="auto" w:fill="FFFFFF"/>
        </w:rPr>
      </w:pPr>
      <w:proofErr w:type="gramStart"/>
      <w:r w:rsidRPr="008229E6">
        <w:rPr>
          <w:rFonts w:ascii="Arial" w:hAnsi="Arial" w:cs="Arial"/>
          <w:sz w:val="20"/>
          <w:szCs w:val="20"/>
          <w:shd w:val="clear" w:color="auto" w:fill="FFFFFF"/>
        </w:rPr>
        <w:t xml:space="preserve">Топинамбур  и инулин  являются питательной средой для </w:t>
      </w:r>
      <w:proofErr w:type="spellStart"/>
      <w:r w:rsidRPr="008229E6">
        <w:rPr>
          <w:rFonts w:ascii="Arial" w:hAnsi="Arial" w:cs="Arial"/>
          <w:sz w:val="20"/>
          <w:szCs w:val="20"/>
          <w:shd w:val="clear" w:color="auto" w:fill="FFFFFF"/>
        </w:rPr>
        <w:t>пробиотических</w:t>
      </w:r>
      <w:proofErr w:type="spellEnd"/>
      <w:r w:rsidRPr="008229E6">
        <w:rPr>
          <w:rFonts w:ascii="Arial" w:hAnsi="Arial" w:cs="Arial"/>
          <w:sz w:val="20"/>
          <w:szCs w:val="20"/>
          <w:shd w:val="clear" w:color="auto" w:fill="FFFFFF"/>
        </w:rPr>
        <w:t xml:space="preserve"> микроорганизмов: и необходимы для роста полезной кишечной микрофлоры.</w:t>
      </w:r>
      <w:proofErr w:type="gramEnd"/>
    </w:p>
    <w:p w:rsidR="00777FC1" w:rsidRPr="008229E6" w:rsidRDefault="00777FC1" w:rsidP="00777FC1">
      <w:pPr>
        <w:ind w:firstLine="709"/>
        <w:contextualSpacing/>
        <w:jc w:val="both"/>
        <w:rPr>
          <w:rFonts w:ascii="Arial" w:hAnsi="Arial" w:cs="Arial"/>
          <w:sz w:val="20"/>
          <w:szCs w:val="20"/>
          <w:shd w:val="clear" w:color="auto" w:fill="FFFFFF"/>
        </w:rPr>
      </w:pPr>
      <w:r w:rsidRPr="008229E6">
        <w:rPr>
          <w:rFonts w:ascii="Arial" w:hAnsi="Arial" w:cs="Arial"/>
          <w:sz w:val="20"/>
          <w:szCs w:val="20"/>
          <w:shd w:val="clear" w:color="auto" w:fill="FFFFFF"/>
        </w:rPr>
        <w:t xml:space="preserve">Набор «Счастье крепкого иммунитета» богат витаминами: С, А, Е, </w:t>
      </w:r>
      <w:r w:rsidRPr="008229E6">
        <w:rPr>
          <w:rFonts w:ascii="Arial" w:hAnsi="Arial" w:cs="Arial"/>
          <w:sz w:val="20"/>
          <w:szCs w:val="20"/>
          <w:shd w:val="clear" w:color="auto" w:fill="FFFFFF"/>
          <w:lang w:val="en-US"/>
        </w:rPr>
        <w:t>D</w:t>
      </w:r>
      <w:r w:rsidRPr="008229E6">
        <w:rPr>
          <w:rFonts w:ascii="Arial" w:hAnsi="Arial" w:cs="Arial"/>
          <w:sz w:val="20"/>
          <w:szCs w:val="20"/>
          <w:shd w:val="clear" w:color="auto" w:fill="FFFFFF"/>
        </w:rPr>
        <w:t>3 и группы В.</w:t>
      </w:r>
    </w:p>
    <w:p w:rsidR="00777FC1" w:rsidRPr="008229E6" w:rsidRDefault="00777FC1" w:rsidP="00777FC1">
      <w:pPr>
        <w:ind w:firstLine="709"/>
        <w:contextualSpacing/>
        <w:jc w:val="both"/>
        <w:rPr>
          <w:rFonts w:ascii="Arial" w:hAnsi="Arial" w:cs="Arial"/>
          <w:sz w:val="20"/>
          <w:szCs w:val="20"/>
          <w:shd w:val="clear" w:color="auto" w:fill="FFFFFF"/>
        </w:rPr>
      </w:pPr>
      <w:r w:rsidRPr="008229E6">
        <w:rPr>
          <w:rFonts w:ascii="Arial" w:hAnsi="Arial" w:cs="Arial"/>
          <w:sz w:val="20"/>
          <w:szCs w:val="20"/>
          <w:shd w:val="clear" w:color="auto" w:fill="FFFFFF"/>
        </w:rPr>
        <w:t>Витамин</w:t>
      </w:r>
      <w:proofErr w:type="gramStart"/>
      <w:r w:rsidRPr="008229E6">
        <w:rPr>
          <w:rFonts w:ascii="Arial" w:hAnsi="Arial" w:cs="Arial"/>
          <w:sz w:val="20"/>
          <w:szCs w:val="20"/>
          <w:shd w:val="clear" w:color="auto" w:fill="FFFFFF"/>
        </w:rPr>
        <w:t xml:space="preserve"> С</w:t>
      </w:r>
      <w:proofErr w:type="gramEnd"/>
      <w:r w:rsidRPr="008229E6">
        <w:rPr>
          <w:rFonts w:ascii="Arial" w:hAnsi="Arial" w:cs="Arial"/>
          <w:sz w:val="20"/>
          <w:szCs w:val="20"/>
          <w:shd w:val="clear" w:color="auto" w:fill="FFFFFF"/>
        </w:rPr>
        <w:t> – мощный антиоксидант, «злейший враг» возбудителей болезней (паразитов, вирусов и микробов). Витамин</w:t>
      </w:r>
      <w:proofErr w:type="gramStart"/>
      <w:r w:rsidRPr="008229E6">
        <w:rPr>
          <w:rFonts w:ascii="Arial" w:hAnsi="Arial" w:cs="Arial"/>
          <w:sz w:val="20"/>
          <w:szCs w:val="20"/>
          <w:shd w:val="clear" w:color="auto" w:fill="FFFFFF"/>
        </w:rPr>
        <w:t xml:space="preserve"> А</w:t>
      </w:r>
      <w:proofErr w:type="gramEnd"/>
      <w:r w:rsidRPr="008229E6">
        <w:rPr>
          <w:rFonts w:ascii="Arial" w:hAnsi="Arial" w:cs="Arial"/>
          <w:sz w:val="20"/>
          <w:szCs w:val="20"/>
          <w:shd w:val="clear" w:color="auto" w:fill="FFFFFF"/>
        </w:rPr>
        <w:t> защищает организм от проникновения инфекций за счет поддержания барьерной функции эпителия. Витамин</w:t>
      </w:r>
      <w:proofErr w:type="gramStart"/>
      <w:r w:rsidRPr="008229E6">
        <w:rPr>
          <w:rFonts w:ascii="Arial" w:hAnsi="Arial" w:cs="Arial"/>
          <w:sz w:val="20"/>
          <w:szCs w:val="20"/>
          <w:shd w:val="clear" w:color="auto" w:fill="FFFFFF"/>
        </w:rPr>
        <w:t xml:space="preserve"> Е</w:t>
      </w:r>
      <w:proofErr w:type="gramEnd"/>
      <w:r w:rsidRPr="008229E6">
        <w:rPr>
          <w:rFonts w:ascii="Arial" w:hAnsi="Arial" w:cs="Arial"/>
          <w:sz w:val="20"/>
          <w:szCs w:val="20"/>
          <w:shd w:val="clear" w:color="auto" w:fill="FFFFFF"/>
        </w:rPr>
        <w:t xml:space="preserve"> обладает антиоксидантными свойствами. </w:t>
      </w:r>
    </w:p>
    <w:p w:rsidR="00777FC1" w:rsidRPr="008229E6" w:rsidRDefault="00777FC1" w:rsidP="00777FC1">
      <w:pPr>
        <w:ind w:firstLine="709"/>
        <w:contextualSpacing/>
        <w:jc w:val="both"/>
        <w:rPr>
          <w:rFonts w:ascii="Arial" w:hAnsi="Arial" w:cs="Arial"/>
          <w:sz w:val="20"/>
          <w:szCs w:val="20"/>
          <w:shd w:val="clear" w:color="auto" w:fill="FFFFFF"/>
        </w:rPr>
      </w:pPr>
      <w:r w:rsidRPr="008229E6">
        <w:rPr>
          <w:rFonts w:ascii="Arial" w:hAnsi="Arial" w:cs="Arial"/>
          <w:sz w:val="20"/>
          <w:szCs w:val="20"/>
          <w:shd w:val="clear" w:color="auto" w:fill="FFFFFF"/>
        </w:rPr>
        <w:t>Витамин D3 обеспечивает нормальный рост и развитие скелета, предупреждает развитие рахита у детей, повышает иммунитет. Он необходим для функционирования щитовидной железы и нормальной свертываемости крови.</w:t>
      </w:r>
    </w:p>
    <w:p w:rsidR="00777FC1" w:rsidRPr="008229E6" w:rsidRDefault="00777FC1" w:rsidP="00777FC1">
      <w:pPr>
        <w:ind w:firstLine="709"/>
        <w:contextualSpacing/>
        <w:jc w:val="both"/>
        <w:rPr>
          <w:rFonts w:ascii="Arial" w:hAnsi="Arial" w:cs="Arial"/>
          <w:sz w:val="20"/>
          <w:szCs w:val="20"/>
          <w:shd w:val="clear" w:color="auto" w:fill="FFFFFF"/>
        </w:rPr>
      </w:pPr>
      <w:r w:rsidRPr="008229E6">
        <w:rPr>
          <w:rFonts w:ascii="Arial" w:hAnsi="Arial" w:cs="Arial"/>
          <w:sz w:val="20"/>
          <w:szCs w:val="20"/>
          <w:shd w:val="clear" w:color="auto" w:fill="FFFFFF"/>
        </w:rPr>
        <w:t>Витамины группы</w:t>
      </w:r>
      <w:proofErr w:type="gramStart"/>
      <w:r w:rsidRPr="008229E6">
        <w:rPr>
          <w:rFonts w:ascii="Arial" w:hAnsi="Arial" w:cs="Arial"/>
          <w:sz w:val="20"/>
          <w:szCs w:val="20"/>
          <w:shd w:val="clear" w:color="auto" w:fill="FFFFFF"/>
        </w:rPr>
        <w:t xml:space="preserve"> В</w:t>
      </w:r>
      <w:proofErr w:type="gramEnd"/>
      <w:r w:rsidRPr="008229E6">
        <w:rPr>
          <w:rFonts w:ascii="Arial" w:hAnsi="Arial" w:cs="Arial"/>
          <w:sz w:val="20"/>
          <w:szCs w:val="20"/>
          <w:shd w:val="clear" w:color="auto" w:fill="FFFFFF"/>
        </w:rPr>
        <w:t> регулируют обмен углеводов и белков, влияют на выработку энергии и рост, улучшают работу мозга и снижают утомляемость организма, положительно воздействуют на функции кишечника и печени, поддерживают иммунную систему, улучшают кроветворение, нормализуют свертываемость крови.</w:t>
      </w:r>
    </w:p>
    <w:p w:rsidR="00777FC1" w:rsidRPr="008229E6" w:rsidRDefault="00777FC1" w:rsidP="00777FC1">
      <w:pPr>
        <w:ind w:firstLine="709"/>
        <w:contextualSpacing/>
        <w:jc w:val="both"/>
        <w:rPr>
          <w:rFonts w:ascii="Arial" w:hAnsi="Arial" w:cs="Arial"/>
          <w:sz w:val="20"/>
          <w:szCs w:val="20"/>
          <w:shd w:val="clear" w:color="auto" w:fill="FFFFFF"/>
        </w:rPr>
      </w:pPr>
    </w:p>
    <w:p w:rsidR="00777FC1" w:rsidRPr="008229E6" w:rsidRDefault="00777FC1" w:rsidP="00777FC1">
      <w:pPr>
        <w:ind w:firstLine="709"/>
        <w:contextualSpacing/>
        <w:jc w:val="both"/>
        <w:rPr>
          <w:rFonts w:ascii="Arial" w:hAnsi="Arial" w:cs="Arial"/>
          <w:sz w:val="20"/>
          <w:szCs w:val="20"/>
        </w:rPr>
      </w:pPr>
      <w:r w:rsidRPr="008229E6">
        <w:rPr>
          <w:rFonts w:ascii="Arial" w:hAnsi="Arial" w:cs="Arial"/>
          <w:sz w:val="20"/>
          <w:szCs w:val="20"/>
        </w:rPr>
        <w:t xml:space="preserve">Рекомендации по приему: </w:t>
      </w:r>
    </w:p>
    <w:p w:rsidR="00777FC1" w:rsidRPr="008229E6" w:rsidRDefault="00777FC1" w:rsidP="00777FC1">
      <w:pPr>
        <w:ind w:firstLine="709"/>
        <w:contextualSpacing/>
        <w:jc w:val="both"/>
        <w:rPr>
          <w:rFonts w:ascii="Arial" w:hAnsi="Arial" w:cs="Arial"/>
          <w:sz w:val="20"/>
          <w:szCs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76"/>
        <w:gridCol w:w="8080"/>
      </w:tblGrid>
      <w:tr w:rsidR="00777FC1" w:rsidRPr="008229E6" w:rsidTr="00EE2AB6">
        <w:tc>
          <w:tcPr>
            <w:tcW w:w="1276" w:type="dxa"/>
            <w:shd w:val="clear" w:color="auto" w:fill="FFFFFF"/>
            <w:tcMar>
              <w:top w:w="63" w:type="dxa"/>
              <w:left w:w="63" w:type="dxa"/>
              <w:bottom w:w="63" w:type="dxa"/>
              <w:right w:w="63" w:type="dxa"/>
            </w:tcMar>
            <w:hideMark/>
          </w:tcPr>
          <w:p w:rsidR="00777FC1" w:rsidRPr="008229E6" w:rsidRDefault="00777FC1" w:rsidP="00EE2AB6">
            <w:pPr>
              <w:spacing w:after="188" w:line="244" w:lineRule="atLeast"/>
              <w:jc w:val="center"/>
              <w:rPr>
                <w:rFonts w:ascii="Arial" w:eastAsia="Times New Roman" w:hAnsi="Arial" w:cs="Arial"/>
                <w:sz w:val="20"/>
                <w:szCs w:val="20"/>
              </w:rPr>
            </w:pPr>
            <w:r w:rsidRPr="008229E6">
              <w:rPr>
                <w:rFonts w:ascii="Arial" w:eastAsia="Times New Roman" w:hAnsi="Arial" w:cs="Arial"/>
                <w:sz w:val="20"/>
                <w:szCs w:val="20"/>
              </w:rPr>
              <w:t>Период</w:t>
            </w:r>
          </w:p>
        </w:tc>
        <w:tc>
          <w:tcPr>
            <w:tcW w:w="8080" w:type="dxa"/>
            <w:shd w:val="clear" w:color="auto" w:fill="FFFFFF"/>
          </w:tcPr>
          <w:p w:rsidR="00777FC1" w:rsidRPr="008229E6" w:rsidRDefault="00777FC1" w:rsidP="00EE2AB6">
            <w:pPr>
              <w:spacing w:after="188" w:line="244" w:lineRule="atLeast"/>
              <w:jc w:val="center"/>
              <w:rPr>
                <w:rFonts w:ascii="Arial" w:eastAsia="Times New Roman" w:hAnsi="Arial" w:cs="Arial"/>
                <w:sz w:val="20"/>
                <w:szCs w:val="20"/>
              </w:rPr>
            </w:pPr>
            <w:r w:rsidRPr="008229E6">
              <w:rPr>
                <w:rFonts w:ascii="Arial" w:eastAsia="Times New Roman" w:hAnsi="Arial" w:cs="Arial"/>
                <w:sz w:val="20"/>
                <w:szCs w:val="20"/>
              </w:rPr>
              <w:t>Схема приема</w:t>
            </w:r>
          </w:p>
        </w:tc>
      </w:tr>
      <w:tr w:rsidR="00777FC1" w:rsidRPr="008229E6" w:rsidTr="00EE2AB6">
        <w:tc>
          <w:tcPr>
            <w:tcW w:w="1276" w:type="dxa"/>
            <w:shd w:val="clear" w:color="auto" w:fill="FFFFFF"/>
            <w:tcMar>
              <w:top w:w="63" w:type="dxa"/>
              <w:left w:w="63" w:type="dxa"/>
              <w:bottom w:w="63" w:type="dxa"/>
              <w:right w:w="63" w:type="dxa"/>
            </w:tcMar>
            <w:hideMark/>
          </w:tcPr>
          <w:p w:rsidR="00777FC1" w:rsidRPr="008229E6" w:rsidRDefault="00777FC1" w:rsidP="00EE2AB6">
            <w:pPr>
              <w:spacing w:after="188" w:line="244" w:lineRule="atLeast"/>
              <w:ind w:left="221"/>
              <w:rPr>
                <w:rFonts w:ascii="Arial" w:eastAsia="Times New Roman" w:hAnsi="Arial" w:cs="Arial"/>
                <w:sz w:val="20"/>
                <w:szCs w:val="20"/>
              </w:rPr>
            </w:pPr>
            <w:r w:rsidRPr="008229E6">
              <w:rPr>
                <w:rFonts w:ascii="Arial" w:eastAsia="Times New Roman" w:hAnsi="Arial" w:cs="Arial"/>
                <w:sz w:val="20"/>
                <w:szCs w:val="20"/>
              </w:rPr>
              <w:t>1-ый месяц</w:t>
            </w:r>
          </w:p>
        </w:tc>
        <w:tc>
          <w:tcPr>
            <w:tcW w:w="8080" w:type="dxa"/>
            <w:shd w:val="clear" w:color="auto" w:fill="FFFFFF"/>
          </w:tcPr>
          <w:p w:rsidR="00777FC1" w:rsidRPr="008229E6" w:rsidRDefault="00777FC1" w:rsidP="00777FC1">
            <w:pPr>
              <w:pStyle w:val="a3"/>
              <w:numPr>
                <w:ilvl w:val="0"/>
                <w:numId w:val="1"/>
              </w:numPr>
              <w:spacing w:after="150" w:line="288" w:lineRule="atLeast"/>
              <w:ind w:left="425" w:firstLine="0"/>
              <w:rPr>
                <w:rFonts w:ascii="Arial" w:eastAsia="Times New Roman" w:hAnsi="Arial" w:cs="Arial"/>
                <w:sz w:val="20"/>
                <w:szCs w:val="20"/>
              </w:rPr>
            </w:pPr>
            <w:r w:rsidRPr="008229E6">
              <w:rPr>
                <w:rFonts w:ascii="Arial" w:hAnsi="Arial" w:cs="Arial"/>
                <w:sz w:val="20"/>
                <w:szCs w:val="20"/>
                <w:shd w:val="clear" w:color="auto" w:fill="FFFFFF"/>
              </w:rPr>
              <w:t>Конфеты «</w:t>
            </w:r>
            <w:proofErr w:type="spellStart"/>
            <w:r w:rsidRPr="008229E6">
              <w:rPr>
                <w:rFonts w:ascii="Arial" w:hAnsi="Arial" w:cs="Arial"/>
                <w:sz w:val="20"/>
                <w:szCs w:val="20"/>
                <w:shd w:val="clear" w:color="auto" w:fill="FFFFFF"/>
              </w:rPr>
              <w:t>Лактопан</w:t>
            </w:r>
            <w:proofErr w:type="spellEnd"/>
            <w:r w:rsidRPr="008229E6">
              <w:rPr>
                <w:rFonts w:ascii="Arial" w:hAnsi="Arial" w:cs="Arial"/>
                <w:sz w:val="20"/>
                <w:szCs w:val="20"/>
                <w:shd w:val="clear" w:color="auto" w:fill="FFFFFF"/>
              </w:rPr>
              <w:t>» 1 конфета х 2 раза в день за 30 минут до еды;</w:t>
            </w:r>
          </w:p>
          <w:p w:rsidR="00777FC1" w:rsidRPr="008229E6" w:rsidRDefault="00777FC1" w:rsidP="00777FC1">
            <w:pPr>
              <w:pStyle w:val="a3"/>
              <w:numPr>
                <w:ilvl w:val="0"/>
                <w:numId w:val="1"/>
              </w:numPr>
              <w:spacing w:after="150" w:line="288" w:lineRule="atLeast"/>
              <w:ind w:left="425" w:firstLine="0"/>
              <w:rPr>
                <w:rFonts w:ascii="Arial" w:eastAsia="Times New Roman" w:hAnsi="Arial" w:cs="Arial"/>
                <w:sz w:val="20"/>
                <w:szCs w:val="20"/>
              </w:rPr>
            </w:pPr>
            <w:r w:rsidRPr="008229E6">
              <w:rPr>
                <w:rFonts w:ascii="Arial" w:hAnsi="Arial" w:cs="Arial"/>
                <w:sz w:val="20"/>
                <w:szCs w:val="20"/>
                <w:shd w:val="clear" w:color="auto" w:fill="FFFFFF"/>
              </w:rPr>
              <w:t>Бальзам «</w:t>
            </w:r>
            <w:proofErr w:type="spellStart"/>
            <w:r w:rsidRPr="008229E6">
              <w:rPr>
                <w:rFonts w:ascii="Arial" w:hAnsi="Arial" w:cs="Arial"/>
                <w:sz w:val="20"/>
                <w:szCs w:val="20"/>
                <w:shd w:val="clear" w:color="auto" w:fill="FFFFFF"/>
              </w:rPr>
              <w:t>Сибирячок</w:t>
            </w:r>
            <w:proofErr w:type="spellEnd"/>
            <w:r w:rsidRPr="008229E6">
              <w:rPr>
                <w:rFonts w:ascii="Arial" w:hAnsi="Arial" w:cs="Arial"/>
                <w:sz w:val="20"/>
                <w:szCs w:val="20"/>
                <w:shd w:val="clear" w:color="auto" w:fill="FFFFFF"/>
              </w:rPr>
              <w:t>» по 1 чайной ложке х 2 раза в день.</w:t>
            </w:r>
          </w:p>
        </w:tc>
      </w:tr>
      <w:tr w:rsidR="00777FC1" w:rsidRPr="008229E6" w:rsidTr="00EE2AB6">
        <w:tc>
          <w:tcPr>
            <w:tcW w:w="1276" w:type="dxa"/>
            <w:shd w:val="clear" w:color="auto" w:fill="FFFFFF"/>
            <w:tcMar>
              <w:top w:w="63" w:type="dxa"/>
              <w:left w:w="63" w:type="dxa"/>
              <w:bottom w:w="63" w:type="dxa"/>
              <w:right w:w="63" w:type="dxa"/>
            </w:tcMar>
            <w:hideMark/>
          </w:tcPr>
          <w:p w:rsidR="00777FC1" w:rsidRPr="008229E6" w:rsidRDefault="00777FC1" w:rsidP="00EE2AB6">
            <w:pPr>
              <w:spacing w:after="188" w:line="244" w:lineRule="atLeast"/>
              <w:jc w:val="center"/>
              <w:rPr>
                <w:rFonts w:ascii="Arial" w:eastAsia="Times New Roman" w:hAnsi="Arial" w:cs="Arial"/>
                <w:sz w:val="20"/>
                <w:szCs w:val="20"/>
              </w:rPr>
            </w:pPr>
            <w:r w:rsidRPr="008229E6">
              <w:rPr>
                <w:rFonts w:ascii="Arial" w:eastAsia="Times New Roman" w:hAnsi="Arial" w:cs="Arial"/>
                <w:sz w:val="20"/>
                <w:szCs w:val="20"/>
              </w:rPr>
              <w:t>2-ой месяц</w:t>
            </w:r>
          </w:p>
        </w:tc>
        <w:tc>
          <w:tcPr>
            <w:tcW w:w="8080" w:type="dxa"/>
            <w:shd w:val="clear" w:color="auto" w:fill="FFFFFF"/>
          </w:tcPr>
          <w:p w:rsidR="00777FC1" w:rsidRPr="008229E6" w:rsidRDefault="00777FC1" w:rsidP="00777FC1">
            <w:pPr>
              <w:pStyle w:val="a3"/>
              <w:numPr>
                <w:ilvl w:val="0"/>
                <w:numId w:val="2"/>
              </w:numPr>
              <w:spacing w:after="150" w:line="288" w:lineRule="atLeast"/>
              <w:rPr>
                <w:rFonts w:ascii="Arial" w:eastAsia="Times New Roman" w:hAnsi="Arial" w:cs="Arial"/>
                <w:sz w:val="20"/>
                <w:szCs w:val="20"/>
              </w:rPr>
            </w:pPr>
            <w:r w:rsidRPr="008229E6">
              <w:rPr>
                <w:rFonts w:ascii="Arial" w:hAnsi="Arial" w:cs="Arial"/>
                <w:sz w:val="20"/>
                <w:szCs w:val="20"/>
                <w:shd w:val="clear" w:color="auto" w:fill="FFFFFF"/>
              </w:rPr>
              <w:t>Конфеты «</w:t>
            </w:r>
            <w:proofErr w:type="spellStart"/>
            <w:r w:rsidRPr="008229E6">
              <w:rPr>
                <w:rFonts w:ascii="Arial" w:hAnsi="Arial" w:cs="Arial"/>
                <w:sz w:val="20"/>
                <w:szCs w:val="20"/>
                <w:shd w:val="clear" w:color="auto" w:fill="FFFFFF"/>
              </w:rPr>
              <w:t>Лактопан</w:t>
            </w:r>
            <w:proofErr w:type="spellEnd"/>
            <w:r w:rsidRPr="008229E6">
              <w:rPr>
                <w:rFonts w:ascii="Arial" w:hAnsi="Arial" w:cs="Arial"/>
                <w:sz w:val="20"/>
                <w:szCs w:val="20"/>
                <w:shd w:val="clear" w:color="auto" w:fill="FFFFFF"/>
              </w:rPr>
              <w:t>» 1 конфета х 2 раза в день за 30 минут до еды;</w:t>
            </w:r>
          </w:p>
          <w:p w:rsidR="00777FC1" w:rsidRPr="008229E6" w:rsidRDefault="00777FC1" w:rsidP="00777FC1">
            <w:pPr>
              <w:pStyle w:val="a3"/>
              <w:numPr>
                <w:ilvl w:val="0"/>
                <w:numId w:val="2"/>
              </w:numPr>
              <w:spacing w:after="150" w:line="288" w:lineRule="atLeast"/>
              <w:rPr>
                <w:rFonts w:ascii="Arial" w:eastAsia="Times New Roman" w:hAnsi="Arial" w:cs="Arial"/>
                <w:sz w:val="20"/>
                <w:szCs w:val="20"/>
              </w:rPr>
            </w:pPr>
            <w:r w:rsidRPr="008229E6">
              <w:rPr>
                <w:rFonts w:ascii="Arial" w:hAnsi="Arial" w:cs="Arial"/>
                <w:sz w:val="20"/>
                <w:szCs w:val="20"/>
                <w:shd w:val="clear" w:color="auto" w:fill="FFFFFF"/>
              </w:rPr>
              <w:t>Драже «</w:t>
            </w:r>
            <w:proofErr w:type="spellStart"/>
            <w:r w:rsidRPr="008229E6">
              <w:rPr>
                <w:rFonts w:ascii="Arial" w:hAnsi="Arial" w:cs="Arial"/>
                <w:sz w:val="20"/>
                <w:szCs w:val="20"/>
                <w:shd w:val="clear" w:color="auto" w:fill="FFFFFF"/>
              </w:rPr>
              <w:t>Помогуша</w:t>
            </w:r>
            <w:proofErr w:type="spellEnd"/>
            <w:r w:rsidRPr="008229E6">
              <w:rPr>
                <w:rFonts w:ascii="Arial" w:hAnsi="Arial" w:cs="Arial"/>
                <w:sz w:val="20"/>
                <w:szCs w:val="20"/>
                <w:shd w:val="clear" w:color="auto" w:fill="FFFFFF"/>
              </w:rPr>
              <w:t>» с прополисом по 1-2 драже х 2-3 раза в день.</w:t>
            </w:r>
          </w:p>
        </w:tc>
      </w:tr>
    </w:tbl>
    <w:p w:rsidR="00777FC1" w:rsidRPr="000620EC" w:rsidRDefault="00777FC1" w:rsidP="00777FC1">
      <w:pPr>
        <w:rPr>
          <w:rFonts w:ascii="Arial" w:hAnsi="Arial" w:cs="Arial"/>
        </w:rPr>
      </w:pPr>
    </w:p>
    <w:p w:rsidR="00777FC1" w:rsidRDefault="00777FC1" w:rsidP="00777FC1">
      <w:pPr>
        <w:rPr>
          <w:rFonts w:ascii="Arial" w:hAnsi="Arial" w:cs="Arial"/>
        </w:rPr>
      </w:pPr>
    </w:p>
    <w:p w:rsidR="00777FC1" w:rsidRPr="000620EC" w:rsidRDefault="00777FC1" w:rsidP="00777FC1">
      <w:pPr>
        <w:pStyle w:val="2"/>
      </w:pPr>
      <w:bookmarkStart w:id="5" w:name="_Toc37832103"/>
      <w:r w:rsidRPr="000620EC">
        <w:t>Программа для женщин «Иммунитет. Красота. Молодость»</w:t>
      </w:r>
      <w:bookmarkEnd w:id="5"/>
    </w:p>
    <w:p w:rsidR="00777FC1" w:rsidRPr="000620EC" w:rsidRDefault="00777FC1" w:rsidP="00777FC1">
      <w:pPr>
        <w:rPr>
          <w:rFonts w:ascii="Arial" w:hAnsi="Arial" w:cs="Arial"/>
          <w:sz w:val="20"/>
          <w:szCs w:val="20"/>
        </w:rPr>
      </w:pPr>
      <w:r w:rsidRPr="000620EC">
        <w:rPr>
          <w:rFonts w:ascii="Arial" w:hAnsi="Arial" w:cs="Arial"/>
          <w:sz w:val="20"/>
          <w:szCs w:val="20"/>
        </w:rPr>
        <w:t>Необходимость укрепления иммуните</w:t>
      </w:r>
      <w:r>
        <w:rPr>
          <w:rFonts w:ascii="Arial" w:hAnsi="Arial" w:cs="Arial"/>
          <w:sz w:val="20"/>
          <w:szCs w:val="20"/>
        </w:rPr>
        <w:t xml:space="preserve">та существует в любом возрасте. </w:t>
      </w:r>
      <w:r w:rsidRPr="000620EC">
        <w:rPr>
          <w:rFonts w:ascii="Arial" w:hAnsi="Arial" w:cs="Arial"/>
          <w:sz w:val="20"/>
          <w:szCs w:val="20"/>
        </w:rPr>
        <w:t>Причинами низкого иммунитета являются: стрессы, плохое наст</w:t>
      </w:r>
      <w:r>
        <w:rPr>
          <w:rFonts w:ascii="Arial" w:hAnsi="Arial" w:cs="Arial"/>
          <w:sz w:val="20"/>
          <w:szCs w:val="20"/>
        </w:rPr>
        <w:t xml:space="preserve">роение, недосыпание, усталость. </w:t>
      </w:r>
      <w:r w:rsidRPr="000620EC">
        <w:rPr>
          <w:rFonts w:ascii="Arial" w:hAnsi="Arial" w:cs="Arial"/>
          <w:sz w:val="20"/>
          <w:szCs w:val="20"/>
        </w:rPr>
        <w:t xml:space="preserve">Женщина занята </w:t>
      </w:r>
      <w:r w:rsidRPr="000620EC">
        <w:rPr>
          <w:rFonts w:ascii="Arial" w:hAnsi="Arial" w:cs="Arial"/>
          <w:sz w:val="20"/>
          <w:szCs w:val="20"/>
        </w:rPr>
        <w:lastRenderedPageBreak/>
        <w:t>заботой о детях, муже, родителях, домом, работой и времени на полноценный отдых про</w:t>
      </w:r>
      <w:r>
        <w:rPr>
          <w:rFonts w:ascii="Arial" w:hAnsi="Arial" w:cs="Arial"/>
          <w:sz w:val="20"/>
          <w:szCs w:val="20"/>
        </w:rPr>
        <w:t xml:space="preserve">сто катастрофически не хватает. </w:t>
      </w:r>
      <w:r w:rsidRPr="000620EC">
        <w:rPr>
          <w:rFonts w:ascii="Arial" w:hAnsi="Arial" w:cs="Arial"/>
          <w:sz w:val="20"/>
          <w:szCs w:val="20"/>
        </w:rPr>
        <w:t>Ведь часто бывает, что внезапная простуда портит все наши планы. И вместо того, чтобы проводить время с пользой нам приходится оставаться дома с температурой и плохим настроением.</w:t>
      </w:r>
      <w:r>
        <w:rPr>
          <w:rFonts w:ascii="Arial" w:hAnsi="Arial" w:cs="Arial"/>
          <w:sz w:val="20"/>
          <w:szCs w:val="20"/>
        </w:rPr>
        <w:t xml:space="preserve"> </w:t>
      </w:r>
      <w:r w:rsidRPr="000620EC">
        <w:rPr>
          <w:rFonts w:ascii="Arial" w:hAnsi="Arial" w:cs="Arial"/>
          <w:sz w:val="20"/>
          <w:szCs w:val="20"/>
        </w:rPr>
        <w:t>Особенно часто это происходит в межсезонье, когда погода колеблется как маятник, а организм нуждается в витаминах. Вследствие этого происходит ослабление иммунитета.</w:t>
      </w:r>
    </w:p>
    <w:p w:rsidR="00777FC1" w:rsidRPr="000620EC" w:rsidRDefault="00777FC1" w:rsidP="00777FC1">
      <w:pPr>
        <w:rPr>
          <w:rFonts w:ascii="Arial" w:hAnsi="Arial" w:cs="Arial"/>
          <w:sz w:val="20"/>
          <w:szCs w:val="20"/>
        </w:rPr>
      </w:pPr>
      <w:r w:rsidRPr="000620EC">
        <w:rPr>
          <w:rFonts w:ascii="Arial" w:hAnsi="Arial" w:cs="Arial"/>
          <w:sz w:val="20"/>
          <w:szCs w:val="20"/>
        </w:rPr>
        <w:t>Единственное  спасение – это своевременное укрепление иммунитета.</w:t>
      </w:r>
    </w:p>
    <w:p w:rsidR="00777FC1" w:rsidRPr="000620EC" w:rsidRDefault="00777FC1" w:rsidP="00777FC1">
      <w:pPr>
        <w:rPr>
          <w:rFonts w:ascii="Arial" w:hAnsi="Arial" w:cs="Arial"/>
          <w:sz w:val="20"/>
          <w:szCs w:val="20"/>
        </w:rPr>
      </w:pPr>
      <w:r w:rsidRPr="000620EC">
        <w:rPr>
          <w:rFonts w:ascii="Arial" w:hAnsi="Arial" w:cs="Arial"/>
          <w:sz w:val="20"/>
          <w:szCs w:val="20"/>
        </w:rPr>
        <w:t>Компанией</w:t>
      </w:r>
      <w:r>
        <w:rPr>
          <w:rFonts w:ascii="Arial" w:hAnsi="Arial" w:cs="Arial"/>
          <w:sz w:val="20"/>
          <w:szCs w:val="20"/>
        </w:rPr>
        <w:t xml:space="preserve"> «ЮГ» разработана программа, отвечающая</w:t>
      </w:r>
      <w:r w:rsidRPr="000620EC">
        <w:rPr>
          <w:rFonts w:ascii="Arial" w:hAnsi="Arial" w:cs="Arial"/>
          <w:sz w:val="20"/>
          <w:szCs w:val="20"/>
        </w:rPr>
        <w:t xml:space="preserve"> за укрепление женского иммунитета:</w:t>
      </w:r>
    </w:p>
    <w:p w:rsidR="00777FC1" w:rsidRPr="000620EC" w:rsidRDefault="00777FC1" w:rsidP="00777FC1">
      <w:pPr>
        <w:rPr>
          <w:rFonts w:ascii="Arial" w:hAnsi="Arial" w:cs="Arial"/>
          <w:sz w:val="20"/>
          <w:szCs w:val="20"/>
        </w:rPr>
      </w:pPr>
      <w:r w:rsidRPr="000620EC">
        <w:rPr>
          <w:rFonts w:ascii="Arial" w:hAnsi="Arial" w:cs="Arial"/>
          <w:sz w:val="20"/>
          <w:szCs w:val="20"/>
        </w:rPr>
        <w:t>1.</w:t>
      </w:r>
      <w:r w:rsidRPr="000620EC">
        <w:rPr>
          <w:rFonts w:ascii="Arial" w:hAnsi="Arial" w:cs="Arial"/>
          <w:sz w:val="20"/>
          <w:szCs w:val="20"/>
        </w:rPr>
        <w:tab/>
        <w:t>Бальзам «Альпийский аромат». Его направленность – это укрепление женского здоровья. Главным  свойством является способность улучшать в женском организме собственную продукцию эстрогена и оптимизировать течение естественных процессов женского организма. В состав входят такие натуральные компоненты, как: пантогематоген, зверобой, курильский чай, алтайский мёд.</w:t>
      </w:r>
    </w:p>
    <w:p w:rsidR="00777FC1" w:rsidRPr="000620EC" w:rsidRDefault="00777FC1" w:rsidP="00777FC1">
      <w:pPr>
        <w:rPr>
          <w:rFonts w:ascii="Arial" w:hAnsi="Arial" w:cs="Arial"/>
          <w:sz w:val="20"/>
          <w:szCs w:val="20"/>
        </w:rPr>
      </w:pPr>
      <w:r w:rsidRPr="000620EC">
        <w:rPr>
          <w:rFonts w:ascii="Arial" w:hAnsi="Arial" w:cs="Arial"/>
          <w:sz w:val="20"/>
          <w:szCs w:val="20"/>
        </w:rPr>
        <w:t>2.</w:t>
      </w:r>
      <w:r w:rsidRPr="000620EC">
        <w:rPr>
          <w:rFonts w:ascii="Arial" w:hAnsi="Arial" w:cs="Arial"/>
          <w:sz w:val="20"/>
          <w:szCs w:val="20"/>
        </w:rPr>
        <w:tab/>
        <w:t xml:space="preserve">Бальзам «Витаминный+».  Его активность базируется на главных свойствах пантогематогена: увеличение выработки энергии клетками и повышении защитных функций организма, стабилизации </w:t>
      </w:r>
      <w:proofErr w:type="spellStart"/>
      <w:r w:rsidRPr="000620EC">
        <w:rPr>
          <w:rFonts w:ascii="Arial" w:hAnsi="Arial" w:cs="Arial"/>
          <w:sz w:val="20"/>
          <w:szCs w:val="20"/>
        </w:rPr>
        <w:t>актвиности</w:t>
      </w:r>
      <w:proofErr w:type="spellEnd"/>
      <w:r w:rsidRPr="000620EC">
        <w:rPr>
          <w:rFonts w:ascii="Arial" w:hAnsi="Arial" w:cs="Arial"/>
          <w:sz w:val="20"/>
          <w:szCs w:val="20"/>
        </w:rPr>
        <w:t xml:space="preserve"> вегетативной нервной системы и нормализации ритмов жизнедеятельности организма. Пантогематоген оказывает на организм мощный </w:t>
      </w:r>
      <w:proofErr w:type="spellStart"/>
      <w:r w:rsidRPr="000620EC">
        <w:rPr>
          <w:rFonts w:ascii="Arial" w:hAnsi="Arial" w:cs="Arial"/>
          <w:sz w:val="20"/>
          <w:szCs w:val="20"/>
        </w:rPr>
        <w:t>адаптогенный</w:t>
      </w:r>
      <w:proofErr w:type="spellEnd"/>
      <w:r w:rsidRPr="000620EC">
        <w:rPr>
          <w:rFonts w:ascii="Arial" w:hAnsi="Arial" w:cs="Arial"/>
          <w:sz w:val="20"/>
          <w:szCs w:val="20"/>
        </w:rPr>
        <w:t xml:space="preserve"> (</w:t>
      </w:r>
      <w:proofErr w:type="spellStart"/>
      <w:r w:rsidRPr="000620EC">
        <w:rPr>
          <w:rFonts w:ascii="Arial" w:hAnsi="Arial" w:cs="Arial"/>
          <w:sz w:val="20"/>
          <w:szCs w:val="20"/>
        </w:rPr>
        <w:t>иммуномодулирующмй</w:t>
      </w:r>
      <w:proofErr w:type="spellEnd"/>
      <w:r w:rsidRPr="000620EC">
        <w:rPr>
          <w:rFonts w:ascii="Arial" w:hAnsi="Arial" w:cs="Arial"/>
          <w:sz w:val="20"/>
          <w:szCs w:val="20"/>
        </w:rPr>
        <w:t>) и омолаживающий эффект. В состав бальзама входят такие натуральные компоненты, как: черная смородина, шиповник, рябина красная и черноплодная.</w:t>
      </w:r>
    </w:p>
    <w:p w:rsidR="00777FC1" w:rsidRPr="000620EC" w:rsidRDefault="00777FC1" w:rsidP="00777FC1">
      <w:pPr>
        <w:rPr>
          <w:rFonts w:ascii="Arial" w:hAnsi="Arial" w:cs="Arial"/>
          <w:sz w:val="20"/>
          <w:szCs w:val="20"/>
        </w:rPr>
      </w:pPr>
      <w:r w:rsidRPr="000620EC">
        <w:rPr>
          <w:rFonts w:ascii="Arial" w:hAnsi="Arial" w:cs="Arial"/>
          <w:sz w:val="20"/>
          <w:szCs w:val="20"/>
        </w:rPr>
        <w:t>3.</w:t>
      </w:r>
      <w:r w:rsidRPr="000620EC">
        <w:rPr>
          <w:rFonts w:ascii="Arial" w:hAnsi="Arial" w:cs="Arial"/>
          <w:sz w:val="20"/>
          <w:szCs w:val="20"/>
        </w:rPr>
        <w:tab/>
        <w:t>Конфеты «</w:t>
      </w:r>
      <w:proofErr w:type="spellStart"/>
      <w:r w:rsidRPr="000620EC">
        <w:rPr>
          <w:rFonts w:ascii="Arial" w:hAnsi="Arial" w:cs="Arial"/>
          <w:sz w:val="20"/>
          <w:szCs w:val="20"/>
        </w:rPr>
        <w:t>Бифидопан</w:t>
      </w:r>
      <w:proofErr w:type="spellEnd"/>
      <w:r w:rsidRPr="000620EC">
        <w:rPr>
          <w:rFonts w:ascii="Arial" w:hAnsi="Arial" w:cs="Arial"/>
          <w:sz w:val="20"/>
          <w:szCs w:val="20"/>
        </w:rPr>
        <w:t>» и «</w:t>
      </w:r>
      <w:proofErr w:type="spellStart"/>
      <w:r w:rsidRPr="000620EC">
        <w:rPr>
          <w:rFonts w:ascii="Arial" w:hAnsi="Arial" w:cs="Arial"/>
          <w:sz w:val="20"/>
          <w:szCs w:val="20"/>
        </w:rPr>
        <w:t>Лактопан</w:t>
      </w:r>
      <w:proofErr w:type="spellEnd"/>
      <w:r w:rsidRPr="000620EC">
        <w:rPr>
          <w:rFonts w:ascii="Arial" w:hAnsi="Arial" w:cs="Arial"/>
          <w:sz w:val="20"/>
          <w:szCs w:val="20"/>
        </w:rPr>
        <w:t xml:space="preserve">» - профилактические средства для нормализации микрофлоры и улучшения работы желудочно-кишечного тракта. Как известно, иммунитет начинается с </w:t>
      </w:r>
      <w:proofErr w:type="spellStart"/>
      <w:r w:rsidRPr="000620EC">
        <w:rPr>
          <w:rFonts w:ascii="Arial" w:hAnsi="Arial" w:cs="Arial"/>
          <w:sz w:val="20"/>
          <w:szCs w:val="20"/>
        </w:rPr>
        <w:t>желудкка</w:t>
      </w:r>
      <w:proofErr w:type="spellEnd"/>
      <w:r w:rsidRPr="000620EC">
        <w:rPr>
          <w:rFonts w:ascii="Arial" w:hAnsi="Arial" w:cs="Arial"/>
          <w:sz w:val="20"/>
          <w:szCs w:val="20"/>
        </w:rPr>
        <w:t xml:space="preserve">. От того, как он </w:t>
      </w:r>
      <w:proofErr w:type="gramStart"/>
      <w:r w:rsidRPr="000620EC">
        <w:rPr>
          <w:rFonts w:ascii="Arial" w:hAnsi="Arial" w:cs="Arial"/>
          <w:sz w:val="20"/>
          <w:szCs w:val="20"/>
        </w:rPr>
        <w:t>работает</w:t>
      </w:r>
      <w:proofErr w:type="gramEnd"/>
      <w:r w:rsidRPr="000620EC">
        <w:rPr>
          <w:rFonts w:ascii="Arial" w:hAnsi="Arial" w:cs="Arial"/>
          <w:sz w:val="20"/>
          <w:szCs w:val="20"/>
        </w:rPr>
        <w:t xml:space="preserve"> зависит наск</w:t>
      </w:r>
      <w:r>
        <w:rPr>
          <w:rFonts w:ascii="Arial" w:hAnsi="Arial" w:cs="Arial"/>
          <w:sz w:val="20"/>
          <w:szCs w:val="20"/>
        </w:rPr>
        <w:t xml:space="preserve">олько крепким будет иммунитет. </w:t>
      </w:r>
    </w:p>
    <w:p w:rsidR="00777FC1" w:rsidRPr="000620EC" w:rsidRDefault="00777FC1" w:rsidP="00777FC1">
      <w:pPr>
        <w:rPr>
          <w:rFonts w:ascii="Arial" w:hAnsi="Arial" w:cs="Arial"/>
          <w:sz w:val="20"/>
          <w:szCs w:val="20"/>
        </w:rPr>
      </w:pPr>
      <w:r w:rsidRPr="000620EC">
        <w:rPr>
          <w:rFonts w:ascii="Arial" w:hAnsi="Arial" w:cs="Arial"/>
          <w:sz w:val="20"/>
          <w:szCs w:val="20"/>
        </w:rPr>
        <w:t>«</w:t>
      </w:r>
      <w:proofErr w:type="spellStart"/>
      <w:r w:rsidRPr="000620EC">
        <w:rPr>
          <w:rFonts w:ascii="Arial" w:hAnsi="Arial" w:cs="Arial"/>
          <w:sz w:val="20"/>
          <w:szCs w:val="20"/>
        </w:rPr>
        <w:t>Бифидопан</w:t>
      </w:r>
      <w:proofErr w:type="spellEnd"/>
      <w:r w:rsidRPr="000620EC">
        <w:rPr>
          <w:rFonts w:ascii="Arial" w:hAnsi="Arial" w:cs="Arial"/>
          <w:sz w:val="20"/>
          <w:szCs w:val="20"/>
        </w:rPr>
        <w:t xml:space="preserve">» содержит в своем составе </w:t>
      </w:r>
      <w:proofErr w:type="spellStart"/>
      <w:r w:rsidRPr="000620EC">
        <w:rPr>
          <w:rFonts w:ascii="Arial" w:hAnsi="Arial" w:cs="Arial"/>
          <w:sz w:val="20"/>
          <w:szCs w:val="20"/>
        </w:rPr>
        <w:t>бифидобактерии</w:t>
      </w:r>
      <w:proofErr w:type="spellEnd"/>
      <w:r w:rsidRPr="000620EC">
        <w:rPr>
          <w:rFonts w:ascii="Arial" w:hAnsi="Arial" w:cs="Arial"/>
          <w:sz w:val="20"/>
          <w:szCs w:val="20"/>
        </w:rPr>
        <w:t>, которые препятствуют размножению патогенной микрофлоры, сдерживают рост и размножение патогенных и условно-патогенных микробов, что является важ</w:t>
      </w:r>
      <w:r>
        <w:rPr>
          <w:rFonts w:ascii="Arial" w:hAnsi="Arial" w:cs="Arial"/>
          <w:sz w:val="20"/>
          <w:szCs w:val="20"/>
        </w:rPr>
        <w:t xml:space="preserve">ным фактором защиты организма. </w:t>
      </w:r>
    </w:p>
    <w:p w:rsidR="00777FC1" w:rsidRPr="000620EC" w:rsidRDefault="00777FC1" w:rsidP="00777FC1">
      <w:pPr>
        <w:rPr>
          <w:rFonts w:ascii="Arial" w:hAnsi="Arial" w:cs="Arial"/>
          <w:sz w:val="20"/>
          <w:szCs w:val="20"/>
        </w:rPr>
      </w:pPr>
      <w:r w:rsidRPr="000620EC">
        <w:rPr>
          <w:rFonts w:ascii="Arial" w:hAnsi="Arial" w:cs="Arial"/>
          <w:sz w:val="20"/>
          <w:szCs w:val="20"/>
        </w:rPr>
        <w:t>В состав конфет «</w:t>
      </w:r>
      <w:proofErr w:type="spellStart"/>
      <w:r w:rsidRPr="000620EC">
        <w:rPr>
          <w:rFonts w:ascii="Arial" w:hAnsi="Arial" w:cs="Arial"/>
          <w:sz w:val="20"/>
          <w:szCs w:val="20"/>
        </w:rPr>
        <w:t>Лактопан</w:t>
      </w:r>
      <w:proofErr w:type="spellEnd"/>
      <w:r w:rsidRPr="000620EC">
        <w:rPr>
          <w:rFonts w:ascii="Arial" w:hAnsi="Arial" w:cs="Arial"/>
          <w:sz w:val="20"/>
          <w:szCs w:val="20"/>
        </w:rPr>
        <w:t xml:space="preserve">» входят лакто и </w:t>
      </w:r>
      <w:proofErr w:type="spellStart"/>
      <w:r w:rsidRPr="000620EC">
        <w:rPr>
          <w:rFonts w:ascii="Arial" w:hAnsi="Arial" w:cs="Arial"/>
          <w:sz w:val="20"/>
          <w:szCs w:val="20"/>
        </w:rPr>
        <w:t>ацидобактерии</w:t>
      </w:r>
      <w:proofErr w:type="spellEnd"/>
      <w:r w:rsidRPr="000620EC">
        <w:rPr>
          <w:rFonts w:ascii="Arial" w:hAnsi="Arial" w:cs="Arial"/>
          <w:sz w:val="20"/>
          <w:szCs w:val="20"/>
        </w:rPr>
        <w:t>, которые поддерживают естественную защиту организма от чужеродных бактерий и вирусов, способствуют стимуляции перистальтики кишечника и нормализуют эвакуацию кишечного содержимого, а также нейтрализуют токсичные продукты метаболизма и быстро выводят их из организма.</w:t>
      </w:r>
    </w:p>
    <w:p w:rsidR="00777FC1" w:rsidRPr="000620EC" w:rsidRDefault="00777FC1" w:rsidP="00777FC1">
      <w:pPr>
        <w:rPr>
          <w:rFonts w:ascii="Arial" w:hAnsi="Arial" w:cs="Arial"/>
          <w:sz w:val="20"/>
          <w:szCs w:val="20"/>
        </w:rPr>
      </w:pPr>
      <w:r w:rsidRPr="000620EC">
        <w:rPr>
          <w:rFonts w:ascii="Arial" w:hAnsi="Arial" w:cs="Arial"/>
          <w:sz w:val="20"/>
          <w:szCs w:val="20"/>
        </w:rPr>
        <w:t>Данные виды продукции можно употреблять как совместно, так и по отдельности. Совместный прием даст более мощный иммуномодулирующий эффект за счет того, что в состав драже и бальзама входят натуральные плоды и экстракты растений природы Алтая, которые дополняют положительное действие друг друга.</w:t>
      </w:r>
    </w:p>
    <w:p w:rsidR="00777FC1" w:rsidRPr="000850B8" w:rsidRDefault="00777FC1" w:rsidP="00777FC1">
      <w:pPr>
        <w:rPr>
          <w:rFonts w:ascii="Arial" w:hAnsi="Arial" w:cs="Arial"/>
          <w:sz w:val="20"/>
          <w:szCs w:val="20"/>
        </w:rPr>
      </w:pPr>
      <w:r w:rsidRPr="000620EC">
        <w:rPr>
          <w:rFonts w:ascii="Arial" w:hAnsi="Arial" w:cs="Arial"/>
          <w:sz w:val="20"/>
          <w:szCs w:val="20"/>
        </w:rPr>
        <w:t xml:space="preserve">Помимо этого в состав входит уникальное сырье – пантогематоген, который также оказывает мощный </w:t>
      </w:r>
      <w:proofErr w:type="spellStart"/>
      <w:r w:rsidRPr="000620EC">
        <w:rPr>
          <w:rFonts w:ascii="Arial" w:hAnsi="Arial" w:cs="Arial"/>
          <w:sz w:val="20"/>
          <w:szCs w:val="20"/>
        </w:rPr>
        <w:t>адапт</w:t>
      </w:r>
      <w:r>
        <w:rPr>
          <w:rFonts w:ascii="Arial" w:hAnsi="Arial" w:cs="Arial"/>
          <w:sz w:val="20"/>
          <w:szCs w:val="20"/>
        </w:rPr>
        <w:t>огенный</w:t>
      </w:r>
      <w:proofErr w:type="spellEnd"/>
      <w:r>
        <w:rPr>
          <w:rFonts w:ascii="Arial" w:hAnsi="Arial" w:cs="Arial"/>
          <w:sz w:val="20"/>
          <w:szCs w:val="20"/>
        </w:rPr>
        <w:t xml:space="preserve"> и омолаживающий эффект.</w:t>
      </w:r>
    </w:p>
    <w:p w:rsidR="00777FC1" w:rsidRPr="000620EC" w:rsidRDefault="00777FC1" w:rsidP="00777FC1">
      <w:pPr>
        <w:pStyle w:val="2"/>
      </w:pPr>
      <w:bookmarkStart w:id="6" w:name="_Toc37832104"/>
      <w:r>
        <w:t>Программа для мужчин «</w:t>
      </w:r>
      <w:r w:rsidRPr="000620EC">
        <w:t>Здоровье</w:t>
      </w:r>
      <w:r>
        <w:t>. Сила. А</w:t>
      </w:r>
      <w:r w:rsidRPr="000620EC">
        <w:t>ктивность</w:t>
      </w:r>
      <w:proofErr w:type="gramStart"/>
      <w:r>
        <w:t>.»</w:t>
      </w:r>
      <w:bookmarkEnd w:id="6"/>
      <w:proofErr w:type="gramEnd"/>
    </w:p>
    <w:p w:rsidR="00777FC1" w:rsidRPr="000620EC" w:rsidRDefault="00777FC1" w:rsidP="00777FC1">
      <w:pPr>
        <w:rPr>
          <w:rFonts w:ascii="Arial" w:hAnsi="Arial" w:cs="Arial"/>
          <w:sz w:val="20"/>
          <w:szCs w:val="20"/>
        </w:rPr>
      </w:pPr>
      <w:r w:rsidRPr="000620EC">
        <w:rPr>
          <w:rFonts w:ascii="Arial" w:hAnsi="Arial" w:cs="Arial"/>
          <w:sz w:val="20"/>
          <w:szCs w:val="20"/>
        </w:rPr>
        <w:t>В межсезонье у всех возникает вопрос – как укрепить иммунитет? Ведь межсезонье – это время, когда погода очень переменчива и болезни подстерегают буквально на каждом шагу. Крепкий иммунитет помогает противостоять вредным бактериям и вирусам, которые могут вызывать различные болезни. Иммунитет защищает нас ежедневно, и мы в свою очередь должны заботиться о нем!</w:t>
      </w:r>
    </w:p>
    <w:p w:rsidR="00777FC1" w:rsidRPr="000620EC" w:rsidRDefault="00777FC1" w:rsidP="00777FC1">
      <w:pPr>
        <w:rPr>
          <w:rFonts w:ascii="Arial" w:hAnsi="Arial" w:cs="Arial"/>
          <w:sz w:val="20"/>
          <w:szCs w:val="20"/>
        </w:rPr>
      </w:pPr>
      <w:r w:rsidRPr="000620EC">
        <w:rPr>
          <w:rFonts w:ascii="Arial" w:hAnsi="Arial" w:cs="Arial"/>
          <w:sz w:val="20"/>
          <w:szCs w:val="20"/>
        </w:rPr>
        <w:t>Почему снижается иммунитет у мужчин? Это может быть вызвано сезонным авитаминозом,  либо иметь постоянный характер.</w:t>
      </w:r>
    </w:p>
    <w:p w:rsidR="00777FC1" w:rsidRPr="000620EC" w:rsidRDefault="00777FC1" w:rsidP="00777FC1">
      <w:pPr>
        <w:spacing w:line="240" w:lineRule="auto"/>
        <w:rPr>
          <w:rFonts w:ascii="Arial" w:hAnsi="Arial" w:cs="Arial"/>
          <w:sz w:val="20"/>
          <w:szCs w:val="20"/>
        </w:rPr>
      </w:pPr>
      <w:r w:rsidRPr="000620EC">
        <w:rPr>
          <w:rFonts w:ascii="Arial" w:hAnsi="Arial" w:cs="Arial"/>
          <w:sz w:val="20"/>
          <w:szCs w:val="20"/>
        </w:rPr>
        <w:t>Основные причины:</w:t>
      </w:r>
    </w:p>
    <w:p w:rsidR="00777FC1" w:rsidRPr="000620EC" w:rsidRDefault="00777FC1" w:rsidP="00777FC1">
      <w:pPr>
        <w:spacing w:line="240" w:lineRule="auto"/>
        <w:rPr>
          <w:rFonts w:ascii="Arial" w:hAnsi="Arial" w:cs="Arial"/>
          <w:sz w:val="20"/>
          <w:szCs w:val="20"/>
        </w:rPr>
      </w:pPr>
      <w:r w:rsidRPr="000620EC">
        <w:rPr>
          <w:rFonts w:ascii="Arial" w:hAnsi="Arial" w:cs="Arial"/>
          <w:sz w:val="20"/>
          <w:szCs w:val="20"/>
        </w:rPr>
        <w:t>1.</w:t>
      </w:r>
      <w:r w:rsidRPr="000620EC">
        <w:rPr>
          <w:rFonts w:ascii="Arial" w:hAnsi="Arial" w:cs="Arial"/>
          <w:sz w:val="20"/>
          <w:szCs w:val="20"/>
        </w:rPr>
        <w:tab/>
        <w:t>Неправильное и нерегулярное питание;</w:t>
      </w:r>
    </w:p>
    <w:p w:rsidR="00777FC1" w:rsidRPr="000620EC" w:rsidRDefault="00777FC1" w:rsidP="00777FC1">
      <w:pPr>
        <w:spacing w:line="240" w:lineRule="auto"/>
        <w:rPr>
          <w:rFonts w:ascii="Arial" w:hAnsi="Arial" w:cs="Arial"/>
          <w:sz w:val="20"/>
          <w:szCs w:val="20"/>
        </w:rPr>
      </w:pPr>
      <w:r w:rsidRPr="000620EC">
        <w:rPr>
          <w:rFonts w:ascii="Arial" w:hAnsi="Arial" w:cs="Arial"/>
          <w:sz w:val="20"/>
          <w:szCs w:val="20"/>
        </w:rPr>
        <w:lastRenderedPageBreak/>
        <w:t>2.</w:t>
      </w:r>
      <w:r w:rsidRPr="000620EC">
        <w:rPr>
          <w:rFonts w:ascii="Arial" w:hAnsi="Arial" w:cs="Arial"/>
          <w:sz w:val="20"/>
          <w:szCs w:val="20"/>
        </w:rPr>
        <w:tab/>
        <w:t>Вредные привычки: курение, частое употребление спиртного;</w:t>
      </w:r>
    </w:p>
    <w:p w:rsidR="00777FC1" w:rsidRPr="000620EC" w:rsidRDefault="00777FC1" w:rsidP="00777FC1">
      <w:pPr>
        <w:spacing w:line="240" w:lineRule="auto"/>
        <w:rPr>
          <w:rFonts w:ascii="Arial" w:hAnsi="Arial" w:cs="Arial"/>
          <w:sz w:val="20"/>
          <w:szCs w:val="20"/>
        </w:rPr>
      </w:pPr>
      <w:r w:rsidRPr="000620EC">
        <w:rPr>
          <w:rFonts w:ascii="Arial" w:hAnsi="Arial" w:cs="Arial"/>
          <w:sz w:val="20"/>
          <w:szCs w:val="20"/>
        </w:rPr>
        <w:t>3.</w:t>
      </w:r>
      <w:r w:rsidRPr="000620EC">
        <w:rPr>
          <w:rFonts w:ascii="Arial" w:hAnsi="Arial" w:cs="Arial"/>
          <w:sz w:val="20"/>
          <w:szCs w:val="20"/>
        </w:rPr>
        <w:tab/>
        <w:t>Отсутствие физической активности;</w:t>
      </w:r>
    </w:p>
    <w:p w:rsidR="00777FC1" w:rsidRPr="000620EC" w:rsidRDefault="00777FC1" w:rsidP="00777FC1">
      <w:pPr>
        <w:spacing w:line="240" w:lineRule="auto"/>
        <w:rPr>
          <w:rFonts w:ascii="Arial" w:hAnsi="Arial" w:cs="Arial"/>
          <w:sz w:val="20"/>
          <w:szCs w:val="20"/>
        </w:rPr>
      </w:pPr>
      <w:r w:rsidRPr="000620EC">
        <w:rPr>
          <w:rFonts w:ascii="Arial" w:hAnsi="Arial" w:cs="Arial"/>
          <w:sz w:val="20"/>
          <w:szCs w:val="20"/>
        </w:rPr>
        <w:t>4.</w:t>
      </w:r>
      <w:r w:rsidRPr="000620EC">
        <w:rPr>
          <w:rFonts w:ascii="Arial" w:hAnsi="Arial" w:cs="Arial"/>
          <w:sz w:val="20"/>
          <w:szCs w:val="20"/>
        </w:rPr>
        <w:tab/>
        <w:t>Стресс, хроническое недосыпание, усталость, неполноценный отдых.</w:t>
      </w:r>
    </w:p>
    <w:p w:rsidR="00777FC1" w:rsidRPr="000620EC" w:rsidRDefault="00777FC1" w:rsidP="00777FC1">
      <w:pPr>
        <w:rPr>
          <w:rFonts w:ascii="Arial" w:hAnsi="Arial" w:cs="Arial"/>
          <w:sz w:val="20"/>
          <w:szCs w:val="20"/>
        </w:rPr>
      </w:pPr>
      <w:r w:rsidRPr="000620EC">
        <w:rPr>
          <w:rFonts w:ascii="Arial" w:hAnsi="Arial" w:cs="Arial"/>
          <w:sz w:val="20"/>
          <w:szCs w:val="20"/>
        </w:rPr>
        <w:t>Компанией «ЮГ» разработана программа по укреплению мужского иммунитета:</w:t>
      </w:r>
    </w:p>
    <w:p w:rsidR="00777FC1" w:rsidRPr="000620EC" w:rsidRDefault="00777FC1" w:rsidP="00777FC1">
      <w:pPr>
        <w:rPr>
          <w:rFonts w:ascii="Arial" w:hAnsi="Arial" w:cs="Arial"/>
          <w:sz w:val="20"/>
          <w:szCs w:val="20"/>
        </w:rPr>
      </w:pPr>
      <w:r w:rsidRPr="000620EC">
        <w:rPr>
          <w:rFonts w:ascii="Arial" w:hAnsi="Arial" w:cs="Arial"/>
          <w:sz w:val="20"/>
          <w:szCs w:val="20"/>
        </w:rPr>
        <w:t>1.</w:t>
      </w:r>
      <w:r w:rsidRPr="000620EC">
        <w:rPr>
          <w:rFonts w:ascii="Arial" w:hAnsi="Arial" w:cs="Arial"/>
          <w:sz w:val="20"/>
          <w:szCs w:val="20"/>
        </w:rPr>
        <w:tab/>
        <w:t xml:space="preserve">Бальзам «Казанова». Он обладает выраженным тонизирующим и бодрящим эффектами, повышает физическую работоспособность, улучшает работу центральной нервной системы, применяется в комплексной терапии импотенции, алкоголизма и никотиновой зависимости. За счет того, что в его состав входят: пантогематоген, золотой и маралий корень, бальзам обладает мощным </w:t>
      </w:r>
      <w:proofErr w:type="spellStart"/>
      <w:r w:rsidRPr="000620EC">
        <w:rPr>
          <w:rFonts w:ascii="Arial" w:hAnsi="Arial" w:cs="Arial"/>
          <w:sz w:val="20"/>
          <w:szCs w:val="20"/>
        </w:rPr>
        <w:t>адаптогенным</w:t>
      </w:r>
      <w:proofErr w:type="spellEnd"/>
      <w:r w:rsidRPr="000620EC">
        <w:rPr>
          <w:rFonts w:ascii="Arial" w:hAnsi="Arial" w:cs="Arial"/>
          <w:sz w:val="20"/>
          <w:szCs w:val="20"/>
        </w:rPr>
        <w:t xml:space="preserve"> (иммуномодулирующим) и тонизирующим свойствами.</w:t>
      </w:r>
    </w:p>
    <w:p w:rsidR="00777FC1" w:rsidRPr="000620EC" w:rsidRDefault="00777FC1" w:rsidP="00777FC1">
      <w:pPr>
        <w:rPr>
          <w:rFonts w:ascii="Arial" w:hAnsi="Arial" w:cs="Arial"/>
          <w:sz w:val="20"/>
          <w:szCs w:val="20"/>
        </w:rPr>
      </w:pPr>
      <w:r w:rsidRPr="000620EC">
        <w:rPr>
          <w:rFonts w:ascii="Arial" w:hAnsi="Arial" w:cs="Arial"/>
          <w:sz w:val="20"/>
          <w:szCs w:val="20"/>
        </w:rPr>
        <w:t>2.</w:t>
      </w:r>
      <w:r w:rsidRPr="000620EC">
        <w:rPr>
          <w:rFonts w:ascii="Arial" w:hAnsi="Arial" w:cs="Arial"/>
          <w:sz w:val="20"/>
          <w:szCs w:val="20"/>
        </w:rPr>
        <w:tab/>
        <w:t xml:space="preserve">Бальзам «Витаминный+». Его активность базируется на главных свойствах пантогематогена: увеличение выработки энергии клетками и повышении защитных функций организма, стабилизации </w:t>
      </w:r>
      <w:proofErr w:type="spellStart"/>
      <w:r w:rsidRPr="000620EC">
        <w:rPr>
          <w:rFonts w:ascii="Arial" w:hAnsi="Arial" w:cs="Arial"/>
          <w:sz w:val="20"/>
          <w:szCs w:val="20"/>
        </w:rPr>
        <w:t>актвиности</w:t>
      </w:r>
      <w:proofErr w:type="spellEnd"/>
      <w:r w:rsidRPr="000620EC">
        <w:rPr>
          <w:rFonts w:ascii="Arial" w:hAnsi="Arial" w:cs="Arial"/>
          <w:sz w:val="20"/>
          <w:szCs w:val="20"/>
        </w:rPr>
        <w:t xml:space="preserve"> вегетативной нервной системы и нормализации ритмов жизнедеятельности организма. Пантогематоген оказывает на организм мощный </w:t>
      </w:r>
      <w:proofErr w:type="spellStart"/>
      <w:r w:rsidRPr="000620EC">
        <w:rPr>
          <w:rFonts w:ascii="Arial" w:hAnsi="Arial" w:cs="Arial"/>
          <w:sz w:val="20"/>
          <w:szCs w:val="20"/>
        </w:rPr>
        <w:t>адаптогенный</w:t>
      </w:r>
      <w:proofErr w:type="spellEnd"/>
      <w:r w:rsidRPr="000620EC">
        <w:rPr>
          <w:rFonts w:ascii="Arial" w:hAnsi="Arial" w:cs="Arial"/>
          <w:sz w:val="20"/>
          <w:szCs w:val="20"/>
        </w:rPr>
        <w:t xml:space="preserve"> (</w:t>
      </w:r>
      <w:proofErr w:type="spellStart"/>
      <w:r w:rsidRPr="000620EC">
        <w:rPr>
          <w:rFonts w:ascii="Arial" w:hAnsi="Arial" w:cs="Arial"/>
          <w:sz w:val="20"/>
          <w:szCs w:val="20"/>
        </w:rPr>
        <w:t>иммуномодулирующмй</w:t>
      </w:r>
      <w:proofErr w:type="spellEnd"/>
      <w:r w:rsidRPr="000620EC">
        <w:rPr>
          <w:rFonts w:ascii="Arial" w:hAnsi="Arial" w:cs="Arial"/>
          <w:sz w:val="20"/>
          <w:szCs w:val="20"/>
        </w:rPr>
        <w:t>) и омолаживающий эффект. В состав бальзама входят такие натуральные компоненты, как: черная смородина, шиповник, рябина красная и черноплодная.</w:t>
      </w:r>
    </w:p>
    <w:p w:rsidR="00777FC1" w:rsidRPr="000620EC" w:rsidRDefault="00777FC1" w:rsidP="00777FC1">
      <w:pPr>
        <w:rPr>
          <w:rFonts w:ascii="Arial" w:hAnsi="Arial" w:cs="Arial"/>
          <w:sz w:val="20"/>
          <w:szCs w:val="20"/>
        </w:rPr>
      </w:pPr>
      <w:r w:rsidRPr="000620EC">
        <w:rPr>
          <w:rFonts w:ascii="Arial" w:hAnsi="Arial" w:cs="Arial"/>
          <w:sz w:val="20"/>
          <w:szCs w:val="20"/>
        </w:rPr>
        <w:t>3.</w:t>
      </w:r>
      <w:r w:rsidRPr="000620EC">
        <w:rPr>
          <w:rFonts w:ascii="Arial" w:hAnsi="Arial" w:cs="Arial"/>
          <w:sz w:val="20"/>
          <w:szCs w:val="20"/>
        </w:rPr>
        <w:tab/>
        <w:t>Конфеты «</w:t>
      </w:r>
      <w:proofErr w:type="spellStart"/>
      <w:r w:rsidRPr="000620EC">
        <w:rPr>
          <w:rFonts w:ascii="Arial" w:hAnsi="Arial" w:cs="Arial"/>
          <w:sz w:val="20"/>
          <w:szCs w:val="20"/>
        </w:rPr>
        <w:t>Бифидопан</w:t>
      </w:r>
      <w:proofErr w:type="spellEnd"/>
      <w:r w:rsidRPr="000620EC">
        <w:rPr>
          <w:rFonts w:ascii="Arial" w:hAnsi="Arial" w:cs="Arial"/>
          <w:sz w:val="20"/>
          <w:szCs w:val="20"/>
        </w:rPr>
        <w:t>» и «</w:t>
      </w:r>
      <w:proofErr w:type="spellStart"/>
      <w:r w:rsidRPr="000620EC">
        <w:rPr>
          <w:rFonts w:ascii="Arial" w:hAnsi="Arial" w:cs="Arial"/>
          <w:sz w:val="20"/>
          <w:szCs w:val="20"/>
        </w:rPr>
        <w:t>Лактопан</w:t>
      </w:r>
      <w:proofErr w:type="spellEnd"/>
      <w:r w:rsidRPr="000620EC">
        <w:rPr>
          <w:rFonts w:ascii="Arial" w:hAnsi="Arial" w:cs="Arial"/>
          <w:sz w:val="20"/>
          <w:szCs w:val="20"/>
        </w:rPr>
        <w:t xml:space="preserve">» - профилактическое средство для нормализации микрофлоры и улучшения работы желудочно-кишечного тракта. Как известно, иммунитет начинается в желудке. От того, как он </w:t>
      </w:r>
      <w:proofErr w:type="gramStart"/>
      <w:r w:rsidRPr="000620EC">
        <w:rPr>
          <w:rFonts w:ascii="Arial" w:hAnsi="Arial" w:cs="Arial"/>
          <w:sz w:val="20"/>
          <w:szCs w:val="20"/>
        </w:rPr>
        <w:t>работает</w:t>
      </w:r>
      <w:proofErr w:type="gramEnd"/>
      <w:r w:rsidRPr="000620EC">
        <w:rPr>
          <w:rFonts w:ascii="Arial" w:hAnsi="Arial" w:cs="Arial"/>
          <w:sz w:val="20"/>
          <w:szCs w:val="20"/>
        </w:rPr>
        <w:t xml:space="preserve"> зависит насколько крепким будет иммунитет. «</w:t>
      </w:r>
      <w:proofErr w:type="spellStart"/>
      <w:r w:rsidRPr="000620EC">
        <w:rPr>
          <w:rFonts w:ascii="Arial" w:hAnsi="Arial" w:cs="Arial"/>
          <w:sz w:val="20"/>
          <w:szCs w:val="20"/>
        </w:rPr>
        <w:t>Бифидопан</w:t>
      </w:r>
      <w:proofErr w:type="spellEnd"/>
      <w:r w:rsidRPr="000620EC">
        <w:rPr>
          <w:rFonts w:ascii="Arial" w:hAnsi="Arial" w:cs="Arial"/>
          <w:sz w:val="20"/>
          <w:szCs w:val="20"/>
        </w:rPr>
        <w:t xml:space="preserve">» содержит в своем составе </w:t>
      </w:r>
      <w:proofErr w:type="spellStart"/>
      <w:r w:rsidRPr="000620EC">
        <w:rPr>
          <w:rFonts w:ascii="Arial" w:hAnsi="Arial" w:cs="Arial"/>
          <w:sz w:val="20"/>
          <w:szCs w:val="20"/>
        </w:rPr>
        <w:t>бифидобактерии</w:t>
      </w:r>
      <w:proofErr w:type="spellEnd"/>
      <w:r w:rsidRPr="000620EC">
        <w:rPr>
          <w:rFonts w:ascii="Arial" w:hAnsi="Arial" w:cs="Arial"/>
          <w:sz w:val="20"/>
          <w:szCs w:val="20"/>
        </w:rPr>
        <w:t xml:space="preserve">, которые препятствуют размножению патогенной микрофлоры, сдерживают рост и размножение патогенных и условно-патогенных микробов, что является важным фактором защиты организма. </w:t>
      </w:r>
    </w:p>
    <w:p w:rsidR="00777FC1" w:rsidRPr="000620EC" w:rsidRDefault="00777FC1" w:rsidP="00777FC1">
      <w:pPr>
        <w:rPr>
          <w:rFonts w:ascii="Arial" w:hAnsi="Arial" w:cs="Arial"/>
          <w:sz w:val="20"/>
          <w:szCs w:val="20"/>
        </w:rPr>
      </w:pPr>
      <w:r w:rsidRPr="000620EC">
        <w:rPr>
          <w:rFonts w:ascii="Arial" w:hAnsi="Arial" w:cs="Arial"/>
          <w:sz w:val="20"/>
          <w:szCs w:val="20"/>
        </w:rPr>
        <w:t>В состав конфет «</w:t>
      </w:r>
      <w:proofErr w:type="spellStart"/>
      <w:r w:rsidRPr="000620EC">
        <w:rPr>
          <w:rFonts w:ascii="Arial" w:hAnsi="Arial" w:cs="Arial"/>
          <w:sz w:val="20"/>
          <w:szCs w:val="20"/>
        </w:rPr>
        <w:t>Лактопан</w:t>
      </w:r>
      <w:proofErr w:type="spellEnd"/>
      <w:r w:rsidRPr="000620EC">
        <w:rPr>
          <w:rFonts w:ascii="Arial" w:hAnsi="Arial" w:cs="Arial"/>
          <w:sz w:val="20"/>
          <w:szCs w:val="20"/>
        </w:rPr>
        <w:t xml:space="preserve">» входят лакто и </w:t>
      </w:r>
      <w:proofErr w:type="spellStart"/>
      <w:r w:rsidRPr="000620EC">
        <w:rPr>
          <w:rFonts w:ascii="Arial" w:hAnsi="Arial" w:cs="Arial"/>
          <w:sz w:val="20"/>
          <w:szCs w:val="20"/>
        </w:rPr>
        <w:t>ацидобактерии</w:t>
      </w:r>
      <w:proofErr w:type="spellEnd"/>
      <w:r w:rsidRPr="000620EC">
        <w:rPr>
          <w:rFonts w:ascii="Arial" w:hAnsi="Arial" w:cs="Arial"/>
          <w:sz w:val="20"/>
          <w:szCs w:val="20"/>
        </w:rPr>
        <w:t>, которые поддерживают естественную защиту организма от чужеродных бактерий и вирусов, способствуют стимуляции перистальтики кишечника и нормализуют эвакуацию кишечного содержимого, а также нейтрализуют токсичные продукты метаболизма и быстро выводят их из организма.</w:t>
      </w:r>
    </w:p>
    <w:p w:rsidR="00777FC1" w:rsidRDefault="00777FC1" w:rsidP="00777FC1">
      <w:pPr>
        <w:pStyle w:val="2"/>
      </w:pPr>
      <w:bookmarkStart w:id="7" w:name="_Toc37832105"/>
      <w:r>
        <w:t>Программа для здоровья всей семьи «Основа семейного иммунитета»</w:t>
      </w:r>
      <w:bookmarkEnd w:id="7"/>
    </w:p>
    <w:p w:rsidR="00777FC1" w:rsidRPr="00FD7533" w:rsidRDefault="00777FC1" w:rsidP="00777FC1">
      <w:pPr>
        <w:rPr>
          <w:rFonts w:ascii="Arial" w:hAnsi="Arial" w:cs="Arial"/>
          <w:sz w:val="20"/>
          <w:szCs w:val="20"/>
        </w:rPr>
      </w:pPr>
      <w:r w:rsidRPr="00FD7533">
        <w:rPr>
          <w:rFonts w:ascii="Arial" w:hAnsi="Arial" w:cs="Arial"/>
          <w:sz w:val="20"/>
          <w:szCs w:val="20"/>
        </w:rPr>
        <w:t xml:space="preserve">Дисбактериоз очень распространенное состояние. По данным Минздрава, дисбактериоз выявляют у 90% взрослого населения и свыше 25% детей. Многие заболевания, в том числе и хронические, связаны с нарушением </w:t>
      </w:r>
      <w:proofErr w:type="spellStart"/>
      <w:r w:rsidRPr="00FD7533">
        <w:rPr>
          <w:rFonts w:ascii="Arial" w:hAnsi="Arial" w:cs="Arial"/>
          <w:sz w:val="20"/>
          <w:szCs w:val="20"/>
        </w:rPr>
        <w:t>микробиоценоза</w:t>
      </w:r>
      <w:proofErr w:type="spellEnd"/>
      <w:r w:rsidRPr="00FD7533">
        <w:rPr>
          <w:rFonts w:ascii="Arial" w:hAnsi="Arial" w:cs="Arial"/>
          <w:sz w:val="20"/>
          <w:szCs w:val="20"/>
        </w:rPr>
        <w:t xml:space="preserve"> кишечника и часто являются следствием дисбактериоза, а не его причиной. Дисбактериоз считается основной социальной болезнью 21-го века. Актуальность проблемы требует постоянного поиска новых средств лечения дисбактериоза и его коррекции.</w:t>
      </w:r>
    </w:p>
    <w:p w:rsidR="00777FC1" w:rsidRPr="00FD7533" w:rsidRDefault="00777FC1" w:rsidP="00777FC1">
      <w:pPr>
        <w:spacing w:after="0"/>
        <w:rPr>
          <w:rFonts w:ascii="Arial" w:hAnsi="Arial" w:cs="Arial"/>
          <w:sz w:val="20"/>
          <w:szCs w:val="20"/>
        </w:rPr>
      </w:pPr>
      <w:r w:rsidRPr="00FD7533">
        <w:rPr>
          <w:rFonts w:ascii="Arial" w:hAnsi="Arial" w:cs="Arial"/>
          <w:sz w:val="20"/>
          <w:szCs w:val="20"/>
        </w:rPr>
        <w:t>Симптомы дисбактериоза кишечника:</w:t>
      </w:r>
    </w:p>
    <w:p w:rsidR="00777FC1" w:rsidRPr="00FD7533" w:rsidRDefault="00777FC1" w:rsidP="00777FC1">
      <w:pPr>
        <w:spacing w:after="0"/>
        <w:rPr>
          <w:rFonts w:ascii="Arial" w:hAnsi="Arial" w:cs="Arial"/>
          <w:sz w:val="20"/>
          <w:szCs w:val="20"/>
        </w:rPr>
      </w:pPr>
      <w:r w:rsidRPr="00FD7533">
        <w:rPr>
          <w:rFonts w:ascii="Arial" w:hAnsi="Arial" w:cs="Arial"/>
          <w:sz w:val="20"/>
          <w:szCs w:val="20"/>
        </w:rPr>
        <w:t>•</w:t>
      </w:r>
      <w:r w:rsidRPr="00FD7533">
        <w:rPr>
          <w:rFonts w:ascii="Arial" w:hAnsi="Arial" w:cs="Arial"/>
          <w:sz w:val="20"/>
          <w:szCs w:val="20"/>
        </w:rPr>
        <w:tab/>
        <w:t>Газообразование.</w:t>
      </w:r>
    </w:p>
    <w:p w:rsidR="00777FC1" w:rsidRPr="00FD7533" w:rsidRDefault="00777FC1" w:rsidP="00777FC1">
      <w:pPr>
        <w:spacing w:after="0"/>
        <w:rPr>
          <w:rFonts w:ascii="Arial" w:hAnsi="Arial" w:cs="Arial"/>
          <w:sz w:val="20"/>
          <w:szCs w:val="20"/>
        </w:rPr>
      </w:pPr>
      <w:r w:rsidRPr="00FD7533">
        <w:rPr>
          <w:rFonts w:ascii="Arial" w:hAnsi="Arial" w:cs="Arial"/>
          <w:sz w:val="20"/>
          <w:szCs w:val="20"/>
        </w:rPr>
        <w:t>•</w:t>
      </w:r>
      <w:r w:rsidRPr="00FD7533">
        <w:rPr>
          <w:rFonts w:ascii="Arial" w:hAnsi="Arial" w:cs="Arial"/>
          <w:sz w:val="20"/>
          <w:szCs w:val="20"/>
        </w:rPr>
        <w:tab/>
        <w:t>Урчание в животе.</w:t>
      </w:r>
    </w:p>
    <w:p w:rsidR="00777FC1" w:rsidRPr="00FD7533" w:rsidRDefault="00777FC1" w:rsidP="00777FC1">
      <w:pPr>
        <w:spacing w:after="0"/>
        <w:rPr>
          <w:rFonts w:ascii="Arial" w:hAnsi="Arial" w:cs="Arial"/>
          <w:sz w:val="20"/>
          <w:szCs w:val="20"/>
        </w:rPr>
      </w:pPr>
      <w:r w:rsidRPr="00FD7533">
        <w:rPr>
          <w:rFonts w:ascii="Arial" w:hAnsi="Arial" w:cs="Arial"/>
          <w:sz w:val="20"/>
          <w:szCs w:val="20"/>
        </w:rPr>
        <w:t>•</w:t>
      </w:r>
      <w:r w:rsidRPr="00FD7533">
        <w:rPr>
          <w:rFonts w:ascii="Arial" w:hAnsi="Arial" w:cs="Arial"/>
          <w:sz w:val="20"/>
          <w:szCs w:val="20"/>
        </w:rPr>
        <w:tab/>
        <w:t>Повышенная чувствительность к определенной пище, аллергии, потение.</w:t>
      </w:r>
    </w:p>
    <w:p w:rsidR="00777FC1" w:rsidRPr="00FD7533" w:rsidRDefault="00777FC1" w:rsidP="00777FC1">
      <w:pPr>
        <w:spacing w:after="0"/>
        <w:rPr>
          <w:rFonts w:ascii="Arial" w:hAnsi="Arial" w:cs="Arial"/>
          <w:sz w:val="20"/>
          <w:szCs w:val="20"/>
        </w:rPr>
      </w:pPr>
      <w:r w:rsidRPr="00FD7533">
        <w:rPr>
          <w:rFonts w:ascii="Arial" w:hAnsi="Arial" w:cs="Arial"/>
          <w:sz w:val="20"/>
          <w:szCs w:val="20"/>
        </w:rPr>
        <w:t>•</w:t>
      </w:r>
      <w:r w:rsidRPr="00FD7533">
        <w:rPr>
          <w:rFonts w:ascii="Arial" w:hAnsi="Arial" w:cs="Arial"/>
          <w:sz w:val="20"/>
          <w:szCs w:val="20"/>
        </w:rPr>
        <w:tab/>
        <w:t>Аутоиммунные заболевания.</w:t>
      </w:r>
    </w:p>
    <w:p w:rsidR="00777FC1" w:rsidRPr="00FD7533" w:rsidRDefault="00777FC1" w:rsidP="00777FC1">
      <w:pPr>
        <w:spacing w:after="0"/>
        <w:rPr>
          <w:rFonts w:ascii="Arial" w:hAnsi="Arial" w:cs="Arial"/>
          <w:sz w:val="20"/>
          <w:szCs w:val="20"/>
        </w:rPr>
      </w:pPr>
      <w:r w:rsidRPr="00FD7533">
        <w:rPr>
          <w:rFonts w:ascii="Arial" w:hAnsi="Arial" w:cs="Arial"/>
          <w:sz w:val="20"/>
          <w:szCs w:val="20"/>
        </w:rPr>
        <w:t>•</w:t>
      </w:r>
      <w:r w:rsidRPr="00FD7533">
        <w:rPr>
          <w:rFonts w:ascii="Arial" w:hAnsi="Arial" w:cs="Arial"/>
          <w:sz w:val="20"/>
          <w:szCs w:val="20"/>
        </w:rPr>
        <w:tab/>
        <w:t>Нарушение стула.</w:t>
      </w:r>
    </w:p>
    <w:p w:rsidR="00777FC1" w:rsidRPr="00FD7533" w:rsidRDefault="00777FC1" w:rsidP="00777FC1">
      <w:pPr>
        <w:spacing w:after="0"/>
        <w:rPr>
          <w:rFonts w:ascii="Arial" w:hAnsi="Arial" w:cs="Arial"/>
          <w:sz w:val="20"/>
          <w:szCs w:val="20"/>
        </w:rPr>
      </w:pPr>
      <w:r w:rsidRPr="00FD7533">
        <w:rPr>
          <w:rFonts w:ascii="Arial" w:hAnsi="Arial" w:cs="Arial"/>
          <w:sz w:val="20"/>
          <w:szCs w:val="20"/>
        </w:rPr>
        <w:t>•</w:t>
      </w:r>
      <w:r w:rsidRPr="00FD7533">
        <w:rPr>
          <w:rFonts w:ascii="Arial" w:hAnsi="Arial" w:cs="Arial"/>
          <w:sz w:val="20"/>
          <w:szCs w:val="20"/>
        </w:rPr>
        <w:tab/>
        <w:t xml:space="preserve">Проблемы </w:t>
      </w:r>
      <w:proofErr w:type="gramStart"/>
      <w:r w:rsidRPr="00FD7533">
        <w:rPr>
          <w:rFonts w:ascii="Arial" w:hAnsi="Arial" w:cs="Arial"/>
          <w:sz w:val="20"/>
          <w:szCs w:val="20"/>
        </w:rPr>
        <w:t>с</w:t>
      </w:r>
      <w:proofErr w:type="gramEnd"/>
      <w:r w:rsidRPr="00FD7533">
        <w:rPr>
          <w:rFonts w:ascii="Arial" w:hAnsi="Arial" w:cs="Arial"/>
          <w:sz w:val="20"/>
          <w:szCs w:val="20"/>
        </w:rPr>
        <w:t xml:space="preserve"> щитовидной железой.</w:t>
      </w:r>
    </w:p>
    <w:p w:rsidR="00777FC1" w:rsidRPr="00FD7533" w:rsidRDefault="00777FC1" w:rsidP="00777FC1">
      <w:pPr>
        <w:spacing w:after="0"/>
        <w:rPr>
          <w:rFonts w:ascii="Arial" w:hAnsi="Arial" w:cs="Arial"/>
          <w:sz w:val="20"/>
          <w:szCs w:val="20"/>
        </w:rPr>
      </w:pPr>
      <w:r w:rsidRPr="00FD7533">
        <w:rPr>
          <w:rFonts w:ascii="Arial" w:hAnsi="Arial" w:cs="Arial"/>
          <w:sz w:val="20"/>
          <w:szCs w:val="20"/>
        </w:rPr>
        <w:t>•</w:t>
      </w:r>
      <w:r w:rsidRPr="00FD7533">
        <w:rPr>
          <w:rFonts w:ascii="Arial" w:hAnsi="Arial" w:cs="Arial"/>
          <w:sz w:val="20"/>
          <w:szCs w:val="20"/>
        </w:rPr>
        <w:tab/>
        <w:t>Высыпания на коже и воспалительные реакции на коже.</w:t>
      </w:r>
    </w:p>
    <w:p w:rsidR="00777FC1" w:rsidRPr="00FD7533" w:rsidRDefault="00777FC1" w:rsidP="00777FC1">
      <w:pPr>
        <w:spacing w:after="0"/>
        <w:rPr>
          <w:rFonts w:ascii="Arial" w:hAnsi="Arial" w:cs="Arial"/>
          <w:sz w:val="20"/>
          <w:szCs w:val="20"/>
        </w:rPr>
      </w:pPr>
      <w:r w:rsidRPr="00FD7533">
        <w:rPr>
          <w:rFonts w:ascii="Arial" w:hAnsi="Arial" w:cs="Arial"/>
          <w:sz w:val="20"/>
          <w:szCs w:val="20"/>
        </w:rPr>
        <w:t>•</w:t>
      </w:r>
      <w:r w:rsidRPr="00FD7533">
        <w:rPr>
          <w:rFonts w:ascii="Arial" w:hAnsi="Arial" w:cs="Arial"/>
          <w:sz w:val="20"/>
          <w:szCs w:val="20"/>
        </w:rPr>
        <w:tab/>
        <w:t>Синдром раздраженного кишечника (СРК).</w:t>
      </w:r>
    </w:p>
    <w:p w:rsidR="00777FC1" w:rsidRDefault="00777FC1" w:rsidP="00777FC1">
      <w:pPr>
        <w:spacing w:after="0"/>
        <w:rPr>
          <w:rFonts w:ascii="Arial" w:hAnsi="Arial" w:cs="Arial"/>
          <w:sz w:val="20"/>
          <w:szCs w:val="20"/>
        </w:rPr>
      </w:pPr>
      <w:r w:rsidRPr="00FD7533">
        <w:rPr>
          <w:rFonts w:ascii="Arial" w:hAnsi="Arial" w:cs="Arial"/>
          <w:sz w:val="20"/>
          <w:szCs w:val="20"/>
        </w:rPr>
        <w:t>•</w:t>
      </w:r>
      <w:r w:rsidRPr="00FD7533">
        <w:rPr>
          <w:rFonts w:ascii="Arial" w:hAnsi="Arial" w:cs="Arial"/>
          <w:sz w:val="20"/>
          <w:szCs w:val="20"/>
        </w:rPr>
        <w:tab/>
        <w:t>Колиты (воспаление кишечника).</w:t>
      </w:r>
    </w:p>
    <w:p w:rsidR="00777FC1" w:rsidRPr="00FD7533" w:rsidRDefault="00777FC1" w:rsidP="00777FC1">
      <w:pPr>
        <w:spacing w:after="0"/>
        <w:rPr>
          <w:rFonts w:ascii="Arial" w:hAnsi="Arial" w:cs="Arial"/>
          <w:sz w:val="20"/>
          <w:szCs w:val="20"/>
        </w:rPr>
      </w:pPr>
    </w:p>
    <w:p w:rsidR="00777FC1" w:rsidRPr="00FD7533" w:rsidRDefault="00777FC1" w:rsidP="00777FC1">
      <w:pPr>
        <w:rPr>
          <w:rFonts w:ascii="Arial" w:hAnsi="Arial" w:cs="Arial"/>
          <w:sz w:val="20"/>
          <w:szCs w:val="20"/>
        </w:rPr>
      </w:pPr>
      <w:r w:rsidRPr="00FD7533">
        <w:rPr>
          <w:rFonts w:ascii="Arial" w:hAnsi="Arial" w:cs="Arial"/>
          <w:sz w:val="20"/>
          <w:szCs w:val="20"/>
        </w:rPr>
        <w:t xml:space="preserve">В настоящее время одним из наиболее доступных и эффективных способов экологической реабилитации являются </w:t>
      </w:r>
      <w:proofErr w:type="spellStart"/>
      <w:r w:rsidRPr="00FD7533">
        <w:rPr>
          <w:rFonts w:ascii="Arial" w:hAnsi="Arial" w:cs="Arial"/>
          <w:sz w:val="20"/>
          <w:szCs w:val="20"/>
        </w:rPr>
        <w:t>пробиотики</w:t>
      </w:r>
      <w:proofErr w:type="spellEnd"/>
      <w:r w:rsidRPr="00FD7533">
        <w:rPr>
          <w:rFonts w:ascii="Arial" w:hAnsi="Arial" w:cs="Arial"/>
          <w:sz w:val="20"/>
          <w:szCs w:val="20"/>
        </w:rPr>
        <w:t xml:space="preserve"> — препараты на основе полезных микроорганизмов, прежде всего, </w:t>
      </w:r>
      <w:proofErr w:type="spellStart"/>
      <w:r w:rsidRPr="00FD7533">
        <w:rPr>
          <w:rFonts w:ascii="Arial" w:hAnsi="Arial" w:cs="Arial"/>
          <w:sz w:val="20"/>
          <w:szCs w:val="20"/>
        </w:rPr>
        <w:t>бифидобактерий</w:t>
      </w:r>
      <w:proofErr w:type="spellEnd"/>
      <w:r w:rsidRPr="00FD7533">
        <w:rPr>
          <w:rFonts w:ascii="Arial" w:hAnsi="Arial" w:cs="Arial"/>
          <w:sz w:val="20"/>
          <w:szCs w:val="20"/>
        </w:rPr>
        <w:t xml:space="preserve"> и </w:t>
      </w:r>
      <w:proofErr w:type="spellStart"/>
      <w:r w:rsidRPr="00FD7533">
        <w:rPr>
          <w:rFonts w:ascii="Arial" w:hAnsi="Arial" w:cs="Arial"/>
          <w:sz w:val="20"/>
          <w:szCs w:val="20"/>
        </w:rPr>
        <w:t>лактобацилл</w:t>
      </w:r>
      <w:proofErr w:type="spellEnd"/>
      <w:r w:rsidRPr="00FD7533">
        <w:rPr>
          <w:rFonts w:ascii="Arial" w:hAnsi="Arial" w:cs="Arial"/>
          <w:sz w:val="20"/>
          <w:szCs w:val="20"/>
        </w:rPr>
        <w:t>, оказывающих многофакторное регулирующее и стимулирующее воздействие на организм человека, укрепляющих иммунную систему, защищающих от болезнетворных микробов. Особенно кстати это в холодное время года, когда нашему иммунитету приходится выдерживать массированные атаки вирусных инфекций.</w:t>
      </w:r>
    </w:p>
    <w:p w:rsidR="00777FC1" w:rsidRPr="00FD7533" w:rsidRDefault="00777FC1" w:rsidP="00777FC1">
      <w:pPr>
        <w:rPr>
          <w:rFonts w:ascii="Arial" w:hAnsi="Arial" w:cs="Arial"/>
          <w:sz w:val="20"/>
          <w:szCs w:val="20"/>
        </w:rPr>
      </w:pPr>
      <w:proofErr w:type="spellStart"/>
      <w:r w:rsidRPr="00FD7533">
        <w:rPr>
          <w:rFonts w:ascii="Arial" w:hAnsi="Arial" w:cs="Arial"/>
          <w:sz w:val="20"/>
          <w:szCs w:val="20"/>
        </w:rPr>
        <w:lastRenderedPageBreak/>
        <w:t>Пробиотики</w:t>
      </w:r>
      <w:proofErr w:type="spellEnd"/>
      <w:r w:rsidRPr="00FD7533">
        <w:rPr>
          <w:rFonts w:ascii="Arial" w:hAnsi="Arial" w:cs="Arial"/>
          <w:sz w:val="20"/>
          <w:szCs w:val="20"/>
        </w:rPr>
        <w:t xml:space="preserve"> - живые микроорганизмы, которые при попадании в желудочно-кишечный тракт человека в достаточном количестве, сохраняют свою активность, жизнеспособность и оказывают положительное влияние на здоровье человека. Их польза для иммунитета подтверждена научными исследованиями.</w:t>
      </w:r>
    </w:p>
    <w:p w:rsidR="00777FC1" w:rsidRPr="00FD7533" w:rsidRDefault="00777FC1" w:rsidP="00777FC1">
      <w:pPr>
        <w:rPr>
          <w:rFonts w:ascii="Arial" w:hAnsi="Arial" w:cs="Arial"/>
          <w:sz w:val="20"/>
          <w:szCs w:val="20"/>
        </w:rPr>
      </w:pPr>
      <w:r w:rsidRPr="00FD7533">
        <w:rPr>
          <w:rFonts w:ascii="Arial" w:hAnsi="Arial" w:cs="Arial"/>
          <w:sz w:val="20"/>
          <w:szCs w:val="20"/>
        </w:rPr>
        <w:t xml:space="preserve">К примеру, австралийские ученые подсчитали, что количество дней нетрудоспособности людей с ослабленным иммунитетом, сокращается наполовину, если принимать </w:t>
      </w:r>
      <w:proofErr w:type="spellStart"/>
      <w:r w:rsidRPr="00FD7533">
        <w:rPr>
          <w:rFonts w:ascii="Arial" w:hAnsi="Arial" w:cs="Arial"/>
          <w:sz w:val="20"/>
          <w:szCs w:val="20"/>
        </w:rPr>
        <w:t>пробиотики</w:t>
      </w:r>
      <w:proofErr w:type="spellEnd"/>
      <w:r w:rsidRPr="00FD7533">
        <w:rPr>
          <w:rFonts w:ascii="Arial" w:hAnsi="Arial" w:cs="Arial"/>
          <w:sz w:val="20"/>
          <w:szCs w:val="20"/>
        </w:rPr>
        <w:t xml:space="preserve"> дважды в день. При этом ключевую роль играет регулярность их употребления. Устойчивый эффект возникает на 3-4 неделе.</w:t>
      </w:r>
    </w:p>
    <w:p w:rsidR="00777FC1" w:rsidRPr="00FD7533" w:rsidRDefault="00777FC1" w:rsidP="00777FC1">
      <w:pPr>
        <w:rPr>
          <w:rFonts w:ascii="Arial" w:hAnsi="Arial" w:cs="Arial"/>
          <w:sz w:val="20"/>
          <w:szCs w:val="20"/>
        </w:rPr>
      </w:pPr>
      <w:r w:rsidRPr="00FD7533">
        <w:rPr>
          <w:rFonts w:ascii="Arial" w:hAnsi="Arial" w:cs="Arial"/>
          <w:sz w:val="20"/>
          <w:szCs w:val="20"/>
        </w:rPr>
        <w:t xml:space="preserve">Стоит отметить, что </w:t>
      </w:r>
      <w:proofErr w:type="spellStart"/>
      <w:r w:rsidRPr="00FD7533">
        <w:rPr>
          <w:rFonts w:ascii="Arial" w:hAnsi="Arial" w:cs="Arial"/>
          <w:sz w:val="20"/>
          <w:szCs w:val="20"/>
        </w:rPr>
        <w:t>пробиотики</w:t>
      </w:r>
      <w:proofErr w:type="spellEnd"/>
      <w:r w:rsidRPr="00FD7533">
        <w:rPr>
          <w:rFonts w:ascii="Arial" w:hAnsi="Arial" w:cs="Arial"/>
          <w:sz w:val="20"/>
          <w:szCs w:val="20"/>
        </w:rPr>
        <w:t xml:space="preserve"> могут сослужить вам добрую службу даже, если вы уже заболели и доктор выписал вам антибиотики. Прием </w:t>
      </w:r>
      <w:proofErr w:type="spellStart"/>
      <w:r w:rsidRPr="00FD7533">
        <w:rPr>
          <w:rFonts w:ascii="Arial" w:hAnsi="Arial" w:cs="Arial"/>
          <w:sz w:val="20"/>
          <w:szCs w:val="20"/>
        </w:rPr>
        <w:t>пробиотиков</w:t>
      </w:r>
      <w:proofErr w:type="spellEnd"/>
      <w:r w:rsidRPr="00FD7533">
        <w:rPr>
          <w:rFonts w:ascii="Arial" w:hAnsi="Arial" w:cs="Arial"/>
          <w:sz w:val="20"/>
          <w:szCs w:val="20"/>
        </w:rPr>
        <w:t xml:space="preserve"> на 52% сокращает количество случаев диареи, связанных с применением антибиотиков, а также позволяет редуцировать симптомы синдрома раздраженного кишечника и уменьшить желудочные боли.</w:t>
      </w:r>
    </w:p>
    <w:p w:rsidR="00777FC1" w:rsidRPr="00FD7533" w:rsidRDefault="00777FC1" w:rsidP="00777FC1">
      <w:pPr>
        <w:rPr>
          <w:rFonts w:ascii="Arial" w:hAnsi="Arial" w:cs="Arial"/>
          <w:sz w:val="20"/>
          <w:szCs w:val="20"/>
        </w:rPr>
      </w:pPr>
      <w:r w:rsidRPr="00FD7533">
        <w:rPr>
          <w:rFonts w:ascii="Arial" w:hAnsi="Arial" w:cs="Arial"/>
          <w:sz w:val="20"/>
          <w:szCs w:val="20"/>
        </w:rPr>
        <w:t xml:space="preserve">Поэтому компания «ЮГ» создала серию </w:t>
      </w:r>
      <w:proofErr w:type="spellStart"/>
      <w:r w:rsidRPr="00FD7533">
        <w:rPr>
          <w:rFonts w:ascii="Arial" w:hAnsi="Arial" w:cs="Arial"/>
          <w:sz w:val="20"/>
          <w:szCs w:val="20"/>
        </w:rPr>
        <w:t>пробиотических</w:t>
      </w:r>
      <w:proofErr w:type="spellEnd"/>
      <w:r w:rsidRPr="00FD7533">
        <w:rPr>
          <w:rFonts w:ascii="Arial" w:hAnsi="Arial" w:cs="Arial"/>
          <w:sz w:val="20"/>
          <w:szCs w:val="20"/>
        </w:rPr>
        <w:t xml:space="preserve"> обогащенных конфет для профилактики дисбактериоза и поддержания здорового уровня микрофлоры кишечника. Объединив их в набор «Основы семейного иммунитета» мы рекомендуем совместный прием конфет: </w:t>
      </w:r>
      <w:proofErr w:type="spellStart"/>
      <w:r w:rsidRPr="00FD7533">
        <w:rPr>
          <w:rFonts w:ascii="Arial" w:hAnsi="Arial" w:cs="Arial"/>
          <w:sz w:val="20"/>
          <w:szCs w:val="20"/>
        </w:rPr>
        <w:t>Лактопан</w:t>
      </w:r>
      <w:proofErr w:type="spellEnd"/>
      <w:r w:rsidRPr="00FD7533">
        <w:rPr>
          <w:rFonts w:ascii="Arial" w:hAnsi="Arial" w:cs="Arial"/>
          <w:sz w:val="20"/>
          <w:szCs w:val="20"/>
        </w:rPr>
        <w:t xml:space="preserve">, </w:t>
      </w:r>
      <w:proofErr w:type="spellStart"/>
      <w:r w:rsidRPr="00FD7533">
        <w:rPr>
          <w:rFonts w:ascii="Arial" w:hAnsi="Arial" w:cs="Arial"/>
          <w:sz w:val="20"/>
          <w:szCs w:val="20"/>
        </w:rPr>
        <w:t>Бифидопан</w:t>
      </w:r>
      <w:proofErr w:type="spellEnd"/>
      <w:r w:rsidRPr="00FD7533">
        <w:rPr>
          <w:rFonts w:ascii="Arial" w:hAnsi="Arial" w:cs="Arial"/>
          <w:sz w:val="20"/>
          <w:szCs w:val="20"/>
        </w:rPr>
        <w:t xml:space="preserve"> и </w:t>
      </w:r>
      <w:proofErr w:type="spellStart"/>
      <w:r w:rsidRPr="00FD7533">
        <w:rPr>
          <w:rFonts w:ascii="Arial" w:hAnsi="Arial" w:cs="Arial"/>
          <w:sz w:val="20"/>
          <w:szCs w:val="20"/>
        </w:rPr>
        <w:t>Пробиопан</w:t>
      </w:r>
      <w:proofErr w:type="spellEnd"/>
      <w:r w:rsidRPr="00FD7533">
        <w:rPr>
          <w:rFonts w:ascii="Arial" w:hAnsi="Arial" w:cs="Arial"/>
          <w:sz w:val="20"/>
          <w:szCs w:val="20"/>
        </w:rPr>
        <w:t>. Все входящие в состав конфет компоненты помогают оздоровить организм, способствуют нормализации микрофлоры желудочно-кишечного тракта, повышению общей резистентности (сопротивляемости) организма, позволяют увеличить продолжительность жизни. И, главное, подходят для всей семьи! Дети с удовольствием употребляют вкусные жевательные конфеты на</w:t>
      </w:r>
      <w:r>
        <w:rPr>
          <w:rFonts w:ascii="Arial" w:hAnsi="Arial" w:cs="Arial"/>
          <w:sz w:val="20"/>
          <w:szCs w:val="20"/>
        </w:rPr>
        <w:t xml:space="preserve">равне </w:t>
      </w:r>
      <w:proofErr w:type="gramStart"/>
      <w:r>
        <w:rPr>
          <w:rFonts w:ascii="Arial" w:hAnsi="Arial" w:cs="Arial"/>
          <w:sz w:val="20"/>
          <w:szCs w:val="20"/>
        </w:rPr>
        <w:t>со</w:t>
      </w:r>
      <w:proofErr w:type="gramEnd"/>
      <w:r>
        <w:rPr>
          <w:rFonts w:ascii="Arial" w:hAnsi="Arial" w:cs="Arial"/>
          <w:sz w:val="20"/>
          <w:szCs w:val="20"/>
        </w:rPr>
        <w:t xml:space="preserve"> взрослыми.</w:t>
      </w:r>
    </w:p>
    <w:p w:rsidR="00777FC1" w:rsidRPr="00FD7533" w:rsidRDefault="00777FC1" w:rsidP="00777FC1">
      <w:pPr>
        <w:rPr>
          <w:rFonts w:ascii="Arial" w:hAnsi="Arial" w:cs="Arial"/>
          <w:sz w:val="20"/>
          <w:szCs w:val="20"/>
        </w:rPr>
      </w:pPr>
      <w:r w:rsidRPr="00FD7533">
        <w:rPr>
          <w:rFonts w:ascii="Arial" w:hAnsi="Arial" w:cs="Arial"/>
          <w:sz w:val="20"/>
          <w:szCs w:val="20"/>
        </w:rPr>
        <w:t>«</w:t>
      </w:r>
      <w:proofErr w:type="spellStart"/>
      <w:r w:rsidRPr="00FD7533">
        <w:rPr>
          <w:rFonts w:ascii="Arial" w:hAnsi="Arial" w:cs="Arial"/>
          <w:sz w:val="20"/>
          <w:szCs w:val="20"/>
        </w:rPr>
        <w:t>Пробиопан</w:t>
      </w:r>
      <w:proofErr w:type="spellEnd"/>
      <w:r w:rsidRPr="00FD7533">
        <w:rPr>
          <w:rFonts w:ascii="Arial" w:hAnsi="Arial" w:cs="Arial"/>
          <w:sz w:val="20"/>
          <w:szCs w:val="20"/>
        </w:rPr>
        <w:t xml:space="preserve">» представляет собой жевательные конфеты, содержащие комплекс </w:t>
      </w:r>
      <w:proofErr w:type="spellStart"/>
      <w:r w:rsidRPr="00FD7533">
        <w:rPr>
          <w:rFonts w:ascii="Arial" w:hAnsi="Arial" w:cs="Arial"/>
          <w:sz w:val="20"/>
          <w:szCs w:val="20"/>
        </w:rPr>
        <w:t>пробиотиков</w:t>
      </w:r>
      <w:proofErr w:type="spellEnd"/>
      <w:r w:rsidRPr="00FD7533">
        <w:rPr>
          <w:rFonts w:ascii="Arial" w:hAnsi="Arial" w:cs="Arial"/>
          <w:sz w:val="20"/>
          <w:szCs w:val="20"/>
        </w:rPr>
        <w:t xml:space="preserve"> (</w:t>
      </w:r>
      <w:proofErr w:type="spellStart"/>
      <w:r w:rsidRPr="00FD7533">
        <w:rPr>
          <w:rFonts w:ascii="Arial" w:hAnsi="Arial" w:cs="Arial"/>
          <w:sz w:val="20"/>
          <w:szCs w:val="20"/>
        </w:rPr>
        <w:t>бифид</w:t>
      </w:r>
      <w:proofErr w:type="gramStart"/>
      <w:r w:rsidRPr="00FD7533">
        <w:rPr>
          <w:rFonts w:ascii="Arial" w:hAnsi="Arial" w:cs="Arial"/>
          <w:sz w:val="20"/>
          <w:szCs w:val="20"/>
        </w:rPr>
        <w:t>о</w:t>
      </w:r>
      <w:proofErr w:type="spellEnd"/>
      <w:r w:rsidRPr="00FD7533">
        <w:rPr>
          <w:rFonts w:ascii="Arial" w:hAnsi="Arial" w:cs="Arial"/>
          <w:sz w:val="20"/>
          <w:szCs w:val="20"/>
        </w:rPr>
        <w:t>-</w:t>
      </w:r>
      <w:proofErr w:type="gramEnd"/>
      <w:r w:rsidRPr="00FD7533">
        <w:rPr>
          <w:rFonts w:ascii="Arial" w:hAnsi="Arial" w:cs="Arial"/>
          <w:sz w:val="20"/>
          <w:szCs w:val="20"/>
        </w:rPr>
        <w:t xml:space="preserve">, лакто-, и </w:t>
      </w:r>
      <w:proofErr w:type="spellStart"/>
      <w:r w:rsidRPr="00FD7533">
        <w:rPr>
          <w:rFonts w:ascii="Arial" w:hAnsi="Arial" w:cs="Arial"/>
          <w:sz w:val="20"/>
          <w:szCs w:val="20"/>
        </w:rPr>
        <w:t>ацидобактерии</w:t>
      </w:r>
      <w:proofErr w:type="spellEnd"/>
      <w:r w:rsidRPr="00FD7533">
        <w:rPr>
          <w:rFonts w:ascii="Arial" w:hAnsi="Arial" w:cs="Arial"/>
          <w:sz w:val="20"/>
          <w:szCs w:val="20"/>
        </w:rPr>
        <w:t xml:space="preserve">) и </w:t>
      </w:r>
      <w:proofErr w:type="spellStart"/>
      <w:r w:rsidRPr="00FD7533">
        <w:rPr>
          <w:rFonts w:ascii="Arial" w:hAnsi="Arial" w:cs="Arial"/>
          <w:sz w:val="20"/>
          <w:szCs w:val="20"/>
        </w:rPr>
        <w:t>пребиотиков</w:t>
      </w:r>
      <w:proofErr w:type="spellEnd"/>
      <w:r w:rsidRPr="00FD7533">
        <w:rPr>
          <w:rFonts w:ascii="Arial" w:hAnsi="Arial" w:cs="Arial"/>
          <w:sz w:val="20"/>
          <w:szCs w:val="20"/>
        </w:rPr>
        <w:t>.</w:t>
      </w:r>
    </w:p>
    <w:p w:rsidR="00777FC1" w:rsidRPr="00FD7533" w:rsidRDefault="00777FC1" w:rsidP="00777FC1">
      <w:pPr>
        <w:rPr>
          <w:rFonts w:ascii="Arial" w:hAnsi="Arial" w:cs="Arial"/>
          <w:sz w:val="20"/>
          <w:szCs w:val="20"/>
        </w:rPr>
      </w:pPr>
      <w:r w:rsidRPr="00FD7533">
        <w:rPr>
          <w:rFonts w:ascii="Arial" w:hAnsi="Arial" w:cs="Arial"/>
          <w:sz w:val="20"/>
          <w:szCs w:val="20"/>
        </w:rPr>
        <w:t>«</w:t>
      </w:r>
      <w:proofErr w:type="spellStart"/>
      <w:r w:rsidRPr="00FD7533">
        <w:rPr>
          <w:rFonts w:ascii="Arial" w:hAnsi="Arial" w:cs="Arial"/>
          <w:sz w:val="20"/>
          <w:szCs w:val="20"/>
        </w:rPr>
        <w:t>Бифидопан</w:t>
      </w:r>
      <w:proofErr w:type="spellEnd"/>
      <w:r w:rsidRPr="00FD7533">
        <w:rPr>
          <w:rFonts w:ascii="Arial" w:hAnsi="Arial" w:cs="Arial"/>
          <w:sz w:val="20"/>
          <w:szCs w:val="20"/>
        </w:rPr>
        <w:t xml:space="preserve">» представляет собой жевательные конфеты, содержащие комплекс </w:t>
      </w:r>
      <w:proofErr w:type="spellStart"/>
      <w:r w:rsidRPr="00FD7533">
        <w:rPr>
          <w:rFonts w:ascii="Arial" w:hAnsi="Arial" w:cs="Arial"/>
          <w:sz w:val="20"/>
          <w:szCs w:val="20"/>
        </w:rPr>
        <w:t>пробиотиков</w:t>
      </w:r>
      <w:proofErr w:type="spellEnd"/>
      <w:r w:rsidRPr="00FD7533">
        <w:rPr>
          <w:rFonts w:ascii="Arial" w:hAnsi="Arial" w:cs="Arial"/>
          <w:sz w:val="20"/>
          <w:szCs w:val="20"/>
        </w:rPr>
        <w:t xml:space="preserve"> (</w:t>
      </w:r>
      <w:proofErr w:type="spellStart"/>
      <w:r w:rsidRPr="00FD7533">
        <w:rPr>
          <w:rFonts w:ascii="Arial" w:hAnsi="Arial" w:cs="Arial"/>
          <w:sz w:val="20"/>
          <w:szCs w:val="20"/>
        </w:rPr>
        <w:t>бифидобактерии</w:t>
      </w:r>
      <w:proofErr w:type="spellEnd"/>
      <w:r w:rsidRPr="00FD7533">
        <w:rPr>
          <w:rFonts w:ascii="Arial" w:hAnsi="Arial" w:cs="Arial"/>
          <w:sz w:val="20"/>
          <w:szCs w:val="20"/>
        </w:rPr>
        <w:t xml:space="preserve">) и </w:t>
      </w:r>
      <w:proofErr w:type="spellStart"/>
      <w:r w:rsidRPr="00FD7533">
        <w:rPr>
          <w:rFonts w:ascii="Arial" w:hAnsi="Arial" w:cs="Arial"/>
          <w:sz w:val="20"/>
          <w:szCs w:val="20"/>
        </w:rPr>
        <w:t>пребиотиков</w:t>
      </w:r>
      <w:proofErr w:type="spellEnd"/>
      <w:r w:rsidRPr="00FD7533">
        <w:rPr>
          <w:rFonts w:ascii="Arial" w:hAnsi="Arial" w:cs="Arial"/>
          <w:sz w:val="20"/>
          <w:szCs w:val="20"/>
        </w:rPr>
        <w:t>.</w:t>
      </w:r>
    </w:p>
    <w:p w:rsidR="00777FC1" w:rsidRPr="00FD7533" w:rsidRDefault="00777FC1" w:rsidP="00777FC1">
      <w:pPr>
        <w:rPr>
          <w:rFonts w:ascii="Arial" w:hAnsi="Arial" w:cs="Arial"/>
          <w:sz w:val="20"/>
          <w:szCs w:val="20"/>
        </w:rPr>
      </w:pPr>
      <w:r w:rsidRPr="00FD7533">
        <w:rPr>
          <w:rFonts w:ascii="Arial" w:hAnsi="Arial" w:cs="Arial"/>
          <w:sz w:val="20"/>
          <w:szCs w:val="20"/>
        </w:rPr>
        <w:t>«</w:t>
      </w:r>
      <w:proofErr w:type="spellStart"/>
      <w:r w:rsidRPr="00FD7533">
        <w:rPr>
          <w:rFonts w:ascii="Arial" w:hAnsi="Arial" w:cs="Arial"/>
          <w:sz w:val="20"/>
          <w:szCs w:val="20"/>
        </w:rPr>
        <w:t>Лактопан</w:t>
      </w:r>
      <w:proofErr w:type="spellEnd"/>
      <w:r w:rsidRPr="00FD7533">
        <w:rPr>
          <w:rFonts w:ascii="Arial" w:hAnsi="Arial" w:cs="Arial"/>
          <w:sz w:val="20"/>
          <w:szCs w:val="20"/>
        </w:rPr>
        <w:t xml:space="preserve">» представляет собой жевательные конфеты, содержащие комплекс </w:t>
      </w:r>
      <w:proofErr w:type="spellStart"/>
      <w:r w:rsidRPr="00FD7533">
        <w:rPr>
          <w:rFonts w:ascii="Arial" w:hAnsi="Arial" w:cs="Arial"/>
          <w:sz w:val="20"/>
          <w:szCs w:val="20"/>
        </w:rPr>
        <w:t>пробиотиков</w:t>
      </w:r>
      <w:proofErr w:type="spellEnd"/>
      <w:r w:rsidRPr="00FD7533">
        <w:rPr>
          <w:rFonts w:ascii="Arial" w:hAnsi="Arial" w:cs="Arial"/>
          <w:sz w:val="20"/>
          <w:szCs w:val="20"/>
        </w:rPr>
        <w:t xml:space="preserve"> (лакт</w:t>
      </w:r>
      <w:proofErr w:type="gramStart"/>
      <w:r w:rsidRPr="00FD7533">
        <w:rPr>
          <w:rFonts w:ascii="Arial" w:hAnsi="Arial" w:cs="Arial"/>
          <w:sz w:val="20"/>
          <w:szCs w:val="20"/>
        </w:rPr>
        <w:t>о-</w:t>
      </w:r>
      <w:proofErr w:type="gramEnd"/>
      <w:r w:rsidRPr="00FD7533">
        <w:rPr>
          <w:rFonts w:ascii="Arial" w:hAnsi="Arial" w:cs="Arial"/>
          <w:sz w:val="20"/>
          <w:szCs w:val="20"/>
        </w:rPr>
        <w:t xml:space="preserve"> и </w:t>
      </w:r>
      <w:proofErr w:type="spellStart"/>
      <w:r w:rsidRPr="00FD7533">
        <w:rPr>
          <w:rFonts w:ascii="Arial" w:hAnsi="Arial" w:cs="Arial"/>
          <w:sz w:val="20"/>
          <w:szCs w:val="20"/>
        </w:rPr>
        <w:t>ацидобактерий</w:t>
      </w:r>
      <w:proofErr w:type="spellEnd"/>
      <w:r w:rsidRPr="00FD7533">
        <w:rPr>
          <w:rFonts w:ascii="Arial" w:hAnsi="Arial" w:cs="Arial"/>
          <w:sz w:val="20"/>
          <w:szCs w:val="20"/>
        </w:rPr>
        <w:t xml:space="preserve">) и </w:t>
      </w:r>
      <w:proofErr w:type="spellStart"/>
      <w:r w:rsidRPr="00FD7533">
        <w:rPr>
          <w:rFonts w:ascii="Arial" w:hAnsi="Arial" w:cs="Arial"/>
          <w:sz w:val="20"/>
          <w:szCs w:val="20"/>
        </w:rPr>
        <w:t>пребиотиков</w:t>
      </w:r>
      <w:proofErr w:type="spellEnd"/>
      <w:r w:rsidRPr="00FD7533">
        <w:rPr>
          <w:rFonts w:ascii="Arial" w:hAnsi="Arial" w:cs="Arial"/>
          <w:sz w:val="20"/>
          <w:szCs w:val="20"/>
        </w:rPr>
        <w:t>.</w:t>
      </w:r>
    </w:p>
    <w:p w:rsidR="00777FC1" w:rsidRPr="00FD7533" w:rsidRDefault="00777FC1" w:rsidP="00777FC1">
      <w:pPr>
        <w:rPr>
          <w:rFonts w:ascii="Arial" w:hAnsi="Arial" w:cs="Arial"/>
          <w:sz w:val="20"/>
          <w:szCs w:val="20"/>
        </w:rPr>
      </w:pPr>
      <w:r w:rsidRPr="00FD7533">
        <w:rPr>
          <w:rFonts w:ascii="Arial" w:hAnsi="Arial" w:cs="Arial"/>
          <w:sz w:val="20"/>
          <w:szCs w:val="20"/>
        </w:rPr>
        <w:t xml:space="preserve">Все составляющие конфет  повышают усвояемость биологически активных веществ, витаминов и микроэлементов, поступающих в </w:t>
      </w:r>
      <w:proofErr w:type="gramStart"/>
      <w:r w:rsidRPr="00FD7533">
        <w:rPr>
          <w:rFonts w:ascii="Arial" w:hAnsi="Arial" w:cs="Arial"/>
          <w:sz w:val="20"/>
          <w:szCs w:val="20"/>
        </w:rPr>
        <w:t>организм</w:t>
      </w:r>
      <w:proofErr w:type="gramEnd"/>
      <w:r w:rsidRPr="00FD7533">
        <w:rPr>
          <w:rFonts w:ascii="Arial" w:hAnsi="Arial" w:cs="Arial"/>
          <w:sz w:val="20"/>
          <w:szCs w:val="20"/>
        </w:rPr>
        <w:t xml:space="preserve"> как с питанием, так и с приемом специализированных </w:t>
      </w:r>
      <w:proofErr w:type="spellStart"/>
      <w:r w:rsidRPr="00FD7533">
        <w:rPr>
          <w:rFonts w:ascii="Arial" w:hAnsi="Arial" w:cs="Arial"/>
          <w:sz w:val="20"/>
          <w:szCs w:val="20"/>
        </w:rPr>
        <w:t>БАДов</w:t>
      </w:r>
      <w:proofErr w:type="spellEnd"/>
      <w:r w:rsidRPr="00FD7533">
        <w:rPr>
          <w:rFonts w:ascii="Arial" w:hAnsi="Arial" w:cs="Arial"/>
          <w:sz w:val="20"/>
          <w:szCs w:val="20"/>
        </w:rPr>
        <w:t xml:space="preserve"> и витаминных комплексов.</w:t>
      </w:r>
    </w:p>
    <w:p w:rsidR="00777FC1" w:rsidRPr="00FD7533" w:rsidRDefault="00777FC1" w:rsidP="00777FC1">
      <w:pPr>
        <w:rPr>
          <w:rFonts w:ascii="Arial" w:hAnsi="Arial" w:cs="Arial"/>
          <w:sz w:val="20"/>
          <w:szCs w:val="20"/>
        </w:rPr>
      </w:pPr>
      <w:proofErr w:type="spellStart"/>
      <w:r w:rsidRPr="00FD7533">
        <w:rPr>
          <w:rFonts w:ascii="Arial" w:hAnsi="Arial" w:cs="Arial"/>
          <w:sz w:val="20"/>
          <w:szCs w:val="20"/>
        </w:rPr>
        <w:t>Бифидобактерии</w:t>
      </w:r>
      <w:proofErr w:type="spellEnd"/>
      <w:r w:rsidRPr="00FD7533">
        <w:rPr>
          <w:rFonts w:ascii="Arial" w:hAnsi="Arial" w:cs="Arial"/>
          <w:sz w:val="20"/>
          <w:szCs w:val="20"/>
        </w:rPr>
        <w:t xml:space="preserve"> являются представителями нормальной кишечной микрофлоры и способствуют нормализации многочисленных функций организма, в частности, синтезу витаминов группы</w:t>
      </w:r>
      <w:proofErr w:type="gramStart"/>
      <w:r w:rsidRPr="00FD7533">
        <w:rPr>
          <w:rFonts w:ascii="Arial" w:hAnsi="Arial" w:cs="Arial"/>
          <w:sz w:val="20"/>
          <w:szCs w:val="20"/>
        </w:rPr>
        <w:t xml:space="preserve"> В</w:t>
      </w:r>
      <w:proofErr w:type="gramEnd"/>
      <w:r w:rsidRPr="00FD7533">
        <w:rPr>
          <w:rFonts w:ascii="Arial" w:hAnsi="Arial" w:cs="Arial"/>
          <w:sz w:val="20"/>
          <w:szCs w:val="20"/>
        </w:rPr>
        <w:t xml:space="preserve"> и витамина К. За счет улучшения переваривания пищи бактерии предотвращают развитие запоров и метеоризма, а также пищевой аллергии. Прием </w:t>
      </w:r>
      <w:proofErr w:type="spellStart"/>
      <w:r w:rsidRPr="00FD7533">
        <w:rPr>
          <w:rFonts w:ascii="Arial" w:hAnsi="Arial" w:cs="Arial"/>
          <w:sz w:val="20"/>
          <w:szCs w:val="20"/>
        </w:rPr>
        <w:t>бифидобактерий</w:t>
      </w:r>
      <w:proofErr w:type="spellEnd"/>
      <w:r w:rsidRPr="00FD7533">
        <w:rPr>
          <w:rFonts w:ascii="Arial" w:hAnsi="Arial" w:cs="Arial"/>
          <w:sz w:val="20"/>
          <w:szCs w:val="20"/>
        </w:rPr>
        <w:t xml:space="preserve"> эффективен в комплексной терапии кандидозов в пищеварительном тракте.</w:t>
      </w:r>
    </w:p>
    <w:p w:rsidR="00777FC1" w:rsidRPr="00FD7533" w:rsidRDefault="00777FC1" w:rsidP="00777FC1">
      <w:pPr>
        <w:rPr>
          <w:rFonts w:ascii="Arial" w:hAnsi="Arial" w:cs="Arial"/>
          <w:sz w:val="20"/>
          <w:szCs w:val="20"/>
        </w:rPr>
      </w:pPr>
      <w:proofErr w:type="spellStart"/>
      <w:r w:rsidRPr="00FD7533">
        <w:rPr>
          <w:rFonts w:ascii="Arial" w:hAnsi="Arial" w:cs="Arial"/>
          <w:sz w:val="20"/>
          <w:szCs w:val="20"/>
        </w:rPr>
        <w:t>Лактобактерии</w:t>
      </w:r>
      <w:proofErr w:type="spellEnd"/>
      <w:r w:rsidRPr="00FD7533">
        <w:rPr>
          <w:rFonts w:ascii="Arial" w:hAnsi="Arial" w:cs="Arial"/>
          <w:sz w:val="20"/>
          <w:szCs w:val="20"/>
        </w:rPr>
        <w:t xml:space="preserve"> способствуют нормализации синтеза витаминов группы</w:t>
      </w:r>
      <w:proofErr w:type="gramStart"/>
      <w:r w:rsidRPr="00FD7533">
        <w:rPr>
          <w:rFonts w:ascii="Arial" w:hAnsi="Arial" w:cs="Arial"/>
          <w:sz w:val="20"/>
          <w:szCs w:val="20"/>
        </w:rPr>
        <w:t xml:space="preserve"> В</w:t>
      </w:r>
      <w:proofErr w:type="gramEnd"/>
      <w:r w:rsidRPr="00FD7533">
        <w:rPr>
          <w:rFonts w:ascii="Arial" w:hAnsi="Arial" w:cs="Arial"/>
          <w:sz w:val="20"/>
          <w:szCs w:val="20"/>
        </w:rPr>
        <w:t>, Е, К, аскорбиновой кислоты, повышая тем самым устойчивость организма к неблагоприятным факторам внешней среды. Поддерживают естественную защиту организма от чужеродных бактерий и вирусов.</w:t>
      </w:r>
    </w:p>
    <w:p w:rsidR="00777FC1" w:rsidRPr="00FD7533" w:rsidRDefault="00777FC1" w:rsidP="00777FC1">
      <w:pPr>
        <w:rPr>
          <w:rFonts w:ascii="Arial" w:hAnsi="Arial" w:cs="Arial"/>
          <w:sz w:val="20"/>
          <w:szCs w:val="20"/>
        </w:rPr>
      </w:pPr>
      <w:proofErr w:type="spellStart"/>
      <w:r w:rsidRPr="00FD7533">
        <w:rPr>
          <w:rFonts w:ascii="Arial" w:hAnsi="Arial" w:cs="Arial"/>
          <w:sz w:val="20"/>
          <w:szCs w:val="20"/>
        </w:rPr>
        <w:t>Ацидобактерии</w:t>
      </w:r>
      <w:proofErr w:type="spellEnd"/>
      <w:r w:rsidRPr="00FD7533">
        <w:rPr>
          <w:rFonts w:ascii="Arial" w:hAnsi="Arial" w:cs="Arial"/>
          <w:sz w:val="20"/>
          <w:szCs w:val="20"/>
        </w:rPr>
        <w:t xml:space="preserve"> обеспечивают усвоение кальция, фосфора, белков, углеводов и т.д. Они обладают высокой </w:t>
      </w:r>
      <w:proofErr w:type="spellStart"/>
      <w:r w:rsidRPr="00FD7533">
        <w:rPr>
          <w:rFonts w:ascii="Arial" w:hAnsi="Arial" w:cs="Arial"/>
          <w:sz w:val="20"/>
          <w:szCs w:val="20"/>
        </w:rPr>
        <w:t>витаминообразующей</w:t>
      </w:r>
      <w:proofErr w:type="spellEnd"/>
      <w:r w:rsidRPr="00FD7533">
        <w:rPr>
          <w:rFonts w:ascii="Arial" w:hAnsi="Arial" w:cs="Arial"/>
          <w:sz w:val="20"/>
          <w:szCs w:val="20"/>
        </w:rPr>
        <w:t xml:space="preserve"> способностью, синтезируя в организме до 70 % витаминов. Эти бактерии и продукты их жизнедеятельности нейтрализуют токсичные продукты метаболизма (индол, скатол и т. п.) и быстро выводят их из организма. Они способствуют повышению иммунного статуса и ускоряют иммунный ответ на проникновение инфекции.</w:t>
      </w:r>
    </w:p>
    <w:p w:rsidR="00777FC1" w:rsidRPr="00FD7533" w:rsidRDefault="00777FC1" w:rsidP="00777FC1">
      <w:pPr>
        <w:rPr>
          <w:rFonts w:ascii="Arial" w:hAnsi="Arial" w:cs="Arial"/>
          <w:sz w:val="20"/>
          <w:szCs w:val="20"/>
        </w:rPr>
      </w:pPr>
      <w:proofErr w:type="spellStart"/>
      <w:r w:rsidRPr="00FD7533">
        <w:rPr>
          <w:rFonts w:ascii="Arial" w:hAnsi="Arial" w:cs="Arial"/>
          <w:sz w:val="20"/>
          <w:szCs w:val="20"/>
        </w:rPr>
        <w:t>Пребиотики</w:t>
      </w:r>
      <w:proofErr w:type="spellEnd"/>
      <w:r w:rsidRPr="00FD7533">
        <w:rPr>
          <w:rFonts w:ascii="Arial" w:hAnsi="Arial" w:cs="Arial"/>
          <w:sz w:val="20"/>
          <w:szCs w:val="20"/>
        </w:rPr>
        <w:t xml:space="preserve"> в наших конфетах </w:t>
      </w:r>
      <w:proofErr w:type="gramStart"/>
      <w:r w:rsidRPr="00FD7533">
        <w:rPr>
          <w:rFonts w:ascii="Arial" w:hAnsi="Arial" w:cs="Arial"/>
          <w:sz w:val="20"/>
          <w:szCs w:val="20"/>
        </w:rPr>
        <w:t>представлены</w:t>
      </w:r>
      <w:proofErr w:type="gramEnd"/>
      <w:r w:rsidRPr="00FD7533">
        <w:rPr>
          <w:rFonts w:ascii="Arial" w:hAnsi="Arial" w:cs="Arial"/>
          <w:sz w:val="20"/>
          <w:szCs w:val="20"/>
        </w:rPr>
        <w:t xml:space="preserve"> корнями топинамбура и инулином. Они являются питательной средой для </w:t>
      </w:r>
      <w:proofErr w:type="spellStart"/>
      <w:r w:rsidRPr="00FD7533">
        <w:rPr>
          <w:rFonts w:ascii="Arial" w:hAnsi="Arial" w:cs="Arial"/>
          <w:sz w:val="20"/>
          <w:szCs w:val="20"/>
        </w:rPr>
        <w:t>пробиотических</w:t>
      </w:r>
      <w:proofErr w:type="spellEnd"/>
      <w:r w:rsidRPr="00FD7533">
        <w:rPr>
          <w:rFonts w:ascii="Arial" w:hAnsi="Arial" w:cs="Arial"/>
          <w:sz w:val="20"/>
          <w:szCs w:val="20"/>
        </w:rPr>
        <w:t xml:space="preserve"> микроорганизмов.</w:t>
      </w:r>
    </w:p>
    <w:p w:rsidR="00777FC1" w:rsidRPr="00FD7533" w:rsidRDefault="00777FC1" w:rsidP="00777FC1">
      <w:pPr>
        <w:rPr>
          <w:rFonts w:ascii="Arial" w:hAnsi="Arial" w:cs="Arial"/>
          <w:sz w:val="20"/>
          <w:szCs w:val="20"/>
        </w:rPr>
      </w:pPr>
      <w:r w:rsidRPr="00FD7533">
        <w:rPr>
          <w:rFonts w:ascii="Arial" w:hAnsi="Arial" w:cs="Arial"/>
          <w:sz w:val="20"/>
          <w:szCs w:val="20"/>
        </w:rPr>
        <w:lastRenderedPageBreak/>
        <w:t>Топинамбур – растительная клетчатка. Это источник инулина, пектина, витаминов В1, В2, витамина</w:t>
      </w:r>
      <w:proofErr w:type="gramStart"/>
      <w:r w:rsidRPr="00FD7533">
        <w:rPr>
          <w:rFonts w:ascii="Arial" w:hAnsi="Arial" w:cs="Arial"/>
          <w:sz w:val="20"/>
          <w:szCs w:val="20"/>
        </w:rPr>
        <w:t xml:space="preserve"> С</w:t>
      </w:r>
      <w:proofErr w:type="gramEnd"/>
      <w:r w:rsidRPr="00FD7533">
        <w:rPr>
          <w:rFonts w:ascii="Arial" w:hAnsi="Arial" w:cs="Arial"/>
          <w:sz w:val="20"/>
          <w:szCs w:val="20"/>
        </w:rPr>
        <w:t>, органических кислот и углеводов, необходимых для роста полезной кишечной микрофлоры.</w:t>
      </w:r>
    </w:p>
    <w:p w:rsidR="00777FC1" w:rsidRPr="00FD7533" w:rsidRDefault="00777FC1" w:rsidP="00777FC1">
      <w:pPr>
        <w:rPr>
          <w:rFonts w:ascii="Arial" w:hAnsi="Arial" w:cs="Arial"/>
          <w:sz w:val="20"/>
          <w:szCs w:val="20"/>
        </w:rPr>
      </w:pPr>
      <w:r w:rsidRPr="00FD7533">
        <w:rPr>
          <w:rFonts w:ascii="Arial" w:hAnsi="Arial" w:cs="Arial"/>
          <w:sz w:val="20"/>
          <w:szCs w:val="20"/>
        </w:rPr>
        <w:t xml:space="preserve">Инулин – полисахарид, состоящий из фруктозы, обладающий способностью снижать уровень сахара и холестерина в крови, сорбировать в кишечнике вредные вещества; способствующий нормализации полезной кишечной микрофлоры и стимуляции роста </w:t>
      </w:r>
      <w:proofErr w:type="spellStart"/>
      <w:r w:rsidRPr="00FD7533">
        <w:rPr>
          <w:rFonts w:ascii="Arial" w:hAnsi="Arial" w:cs="Arial"/>
          <w:sz w:val="20"/>
          <w:szCs w:val="20"/>
        </w:rPr>
        <w:t>бифид</w:t>
      </w:r>
      <w:proofErr w:type="gramStart"/>
      <w:r w:rsidRPr="00FD7533">
        <w:rPr>
          <w:rFonts w:ascii="Arial" w:hAnsi="Arial" w:cs="Arial"/>
          <w:sz w:val="20"/>
          <w:szCs w:val="20"/>
        </w:rPr>
        <w:t>о</w:t>
      </w:r>
      <w:proofErr w:type="spellEnd"/>
      <w:r w:rsidRPr="00FD7533">
        <w:rPr>
          <w:rFonts w:ascii="Arial" w:hAnsi="Arial" w:cs="Arial"/>
          <w:sz w:val="20"/>
          <w:szCs w:val="20"/>
        </w:rPr>
        <w:t>-</w:t>
      </w:r>
      <w:proofErr w:type="gramEnd"/>
      <w:r w:rsidRPr="00FD7533">
        <w:rPr>
          <w:rFonts w:ascii="Arial" w:hAnsi="Arial" w:cs="Arial"/>
          <w:sz w:val="20"/>
          <w:szCs w:val="20"/>
        </w:rPr>
        <w:t xml:space="preserve">, </w:t>
      </w:r>
      <w:proofErr w:type="spellStart"/>
      <w:r w:rsidRPr="00FD7533">
        <w:rPr>
          <w:rFonts w:ascii="Arial" w:hAnsi="Arial" w:cs="Arial"/>
          <w:sz w:val="20"/>
          <w:szCs w:val="20"/>
        </w:rPr>
        <w:t>ацидо</w:t>
      </w:r>
      <w:proofErr w:type="spellEnd"/>
      <w:r w:rsidRPr="00FD7533">
        <w:rPr>
          <w:rFonts w:ascii="Arial" w:hAnsi="Arial" w:cs="Arial"/>
          <w:sz w:val="20"/>
          <w:szCs w:val="20"/>
        </w:rPr>
        <w:t xml:space="preserve">- и </w:t>
      </w:r>
      <w:proofErr w:type="spellStart"/>
      <w:r w:rsidRPr="00FD7533">
        <w:rPr>
          <w:rFonts w:ascii="Arial" w:hAnsi="Arial" w:cs="Arial"/>
          <w:sz w:val="20"/>
          <w:szCs w:val="20"/>
        </w:rPr>
        <w:t>лактобактерий</w:t>
      </w:r>
      <w:proofErr w:type="spellEnd"/>
      <w:r w:rsidRPr="00FD7533">
        <w:rPr>
          <w:rFonts w:ascii="Arial" w:hAnsi="Arial" w:cs="Arial"/>
          <w:sz w:val="20"/>
          <w:szCs w:val="20"/>
        </w:rPr>
        <w:t>.</w:t>
      </w:r>
    </w:p>
    <w:p w:rsidR="00777FC1" w:rsidRPr="00FD7533" w:rsidRDefault="00777FC1" w:rsidP="00777FC1">
      <w:pPr>
        <w:rPr>
          <w:rFonts w:ascii="Arial" w:hAnsi="Arial" w:cs="Arial"/>
          <w:sz w:val="20"/>
          <w:szCs w:val="20"/>
        </w:rPr>
      </w:pPr>
      <w:r w:rsidRPr="00FD7533">
        <w:rPr>
          <w:rFonts w:ascii="Arial" w:hAnsi="Arial" w:cs="Arial"/>
          <w:sz w:val="20"/>
          <w:szCs w:val="20"/>
        </w:rPr>
        <w:t>Витамин</w:t>
      </w:r>
      <w:proofErr w:type="gramStart"/>
      <w:r w:rsidRPr="00FD7533">
        <w:rPr>
          <w:rFonts w:ascii="Arial" w:hAnsi="Arial" w:cs="Arial"/>
          <w:sz w:val="20"/>
          <w:szCs w:val="20"/>
        </w:rPr>
        <w:t xml:space="preserve"> С</w:t>
      </w:r>
      <w:proofErr w:type="gramEnd"/>
      <w:r w:rsidRPr="00FD7533">
        <w:rPr>
          <w:rFonts w:ascii="Arial" w:hAnsi="Arial" w:cs="Arial"/>
          <w:sz w:val="20"/>
          <w:szCs w:val="20"/>
        </w:rPr>
        <w:t xml:space="preserve"> – фактор защиты организма </w:t>
      </w:r>
      <w:proofErr w:type="spellStart"/>
      <w:r w:rsidRPr="00FD7533">
        <w:rPr>
          <w:rFonts w:ascii="Arial" w:hAnsi="Arial" w:cs="Arial"/>
          <w:sz w:val="20"/>
          <w:szCs w:val="20"/>
        </w:rPr>
        <w:t>oт</w:t>
      </w:r>
      <w:proofErr w:type="spellEnd"/>
      <w:r w:rsidRPr="00FD7533">
        <w:rPr>
          <w:rFonts w:ascii="Arial" w:hAnsi="Arial" w:cs="Arial"/>
          <w:sz w:val="20"/>
          <w:szCs w:val="20"/>
        </w:rPr>
        <w:t xml:space="preserve"> последствий стресса. Повышает устойчивость к инфекциям. Способствует росту </w:t>
      </w:r>
      <w:proofErr w:type="spellStart"/>
      <w:r w:rsidRPr="00FD7533">
        <w:rPr>
          <w:rFonts w:ascii="Arial" w:hAnsi="Arial" w:cs="Arial"/>
          <w:sz w:val="20"/>
          <w:szCs w:val="20"/>
        </w:rPr>
        <w:t>бифид</w:t>
      </w:r>
      <w:proofErr w:type="gramStart"/>
      <w:r w:rsidRPr="00FD7533">
        <w:rPr>
          <w:rFonts w:ascii="Arial" w:hAnsi="Arial" w:cs="Arial"/>
          <w:sz w:val="20"/>
          <w:szCs w:val="20"/>
        </w:rPr>
        <w:t>о</w:t>
      </w:r>
      <w:proofErr w:type="spellEnd"/>
      <w:r w:rsidRPr="00FD7533">
        <w:rPr>
          <w:rFonts w:ascii="Arial" w:hAnsi="Arial" w:cs="Arial"/>
          <w:sz w:val="20"/>
          <w:szCs w:val="20"/>
        </w:rPr>
        <w:t>-</w:t>
      </w:r>
      <w:proofErr w:type="gramEnd"/>
      <w:r w:rsidRPr="00FD7533">
        <w:rPr>
          <w:rFonts w:ascii="Arial" w:hAnsi="Arial" w:cs="Arial"/>
          <w:sz w:val="20"/>
          <w:szCs w:val="20"/>
        </w:rPr>
        <w:t xml:space="preserve">, лакто- и </w:t>
      </w:r>
      <w:proofErr w:type="spellStart"/>
      <w:r w:rsidRPr="00FD7533">
        <w:rPr>
          <w:rFonts w:ascii="Arial" w:hAnsi="Arial" w:cs="Arial"/>
          <w:sz w:val="20"/>
          <w:szCs w:val="20"/>
        </w:rPr>
        <w:t>ацидобактерий</w:t>
      </w:r>
      <w:proofErr w:type="spellEnd"/>
      <w:r w:rsidRPr="00FD7533">
        <w:rPr>
          <w:rFonts w:ascii="Arial" w:hAnsi="Arial" w:cs="Arial"/>
          <w:sz w:val="20"/>
          <w:szCs w:val="20"/>
        </w:rPr>
        <w:t>, улучшает использование углеводов и нормализует обмен холестерина.</w:t>
      </w:r>
    </w:p>
    <w:p w:rsidR="00777FC1" w:rsidRPr="00FD7533" w:rsidRDefault="00777FC1" w:rsidP="00777FC1">
      <w:pPr>
        <w:rPr>
          <w:rFonts w:ascii="Arial" w:eastAsia="Times New Roman" w:hAnsi="Arial" w:cs="Arial"/>
          <w:vanish/>
          <w:sz w:val="20"/>
          <w:szCs w:val="20"/>
          <w:lang w:eastAsia="ru-RU"/>
        </w:rPr>
      </w:pPr>
      <w:r w:rsidRPr="00FD7533">
        <w:rPr>
          <w:rFonts w:ascii="Arial" w:hAnsi="Arial" w:cs="Arial"/>
          <w:sz w:val="20"/>
          <w:szCs w:val="20"/>
        </w:rPr>
        <w:t>Рекомендации по приему:</w:t>
      </w:r>
    </w:p>
    <w:p w:rsidR="00777FC1" w:rsidRPr="00FD7533" w:rsidRDefault="00777FC1" w:rsidP="00777FC1">
      <w:pPr>
        <w:rPr>
          <w:rFonts w:ascii="Arial" w:hAnsi="Arial" w:cs="Arial"/>
          <w:sz w:val="20"/>
          <w:szCs w:val="20"/>
        </w:rPr>
      </w:pPr>
    </w:p>
    <w:tbl>
      <w:tblPr>
        <w:tblW w:w="8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7"/>
        <w:gridCol w:w="2126"/>
        <w:gridCol w:w="1984"/>
        <w:gridCol w:w="1985"/>
      </w:tblGrid>
      <w:tr w:rsidR="00777FC1" w:rsidRPr="00FD7533" w:rsidTr="00EE2AB6">
        <w:tc>
          <w:tcPr>
            <w:tcW w:w="2707" w:type="dxa"/>
            <w:tcBorders>
              <w:top w:val="outset" w:sz="6" w:space="0" w:color="auto"/>
              <w:left w:val="outset" w:sz="6" w:space="0" w:color="auto"/>
              <w:bottom w:val="outset" w:sz="6" w:space="0" w:color="auto"/>
              <w:right w:val="outset" w:sz="6" w:space="0" w:color="auto"/>
            </w:tcBorders>
            <w:vAlign w:val="center"/>
            <w:hideMark/>
          </w:tcPr>
          <w:p w:rsidR="00777FC1" w:rsidRPr="00FD7533" w:rsidRDefault="00777FC1" w:rsidP="00EE2AB6">
            <w:pPr>
              <w:spacing w:before="100" w:beforeAutospacing="1" w:after="100" w:afterAutospacing="1" w:line="240" w:lineRule="auto"/>
              <w:jc w:val="center"/>
              <w:rPr>
                <w:rFonts w:ascii="Arial" w:eastAsia="Times New Roman" w:hAnsi="Arial" w:cs="Arial"/>
                <w:sz w:val="20"/>
                <w:szCs w:val="20"/>
                <w:lang w:eastAsia="ru-RU"/>
              </w:rPr>
            </w:pPr>
            <w:r w:rsidRPr="00FD7533">
              <w:rPr>
                <w:rFonts w:ascii="Arial" w:eastAsia="Times New Roman" w:hAnsi="Arial" w:cs="Arial"/>
                <w:b/>
                <w:bCs/>
                <w:sz w:val="20"/>
                <w:szCs w:val="20"/>
                <w:lang w:eastAsia="ru-RU"/>
              </w:rPr>
              <w:t>Возраст</w:t>
            </w:r>
          </w:p>
        </w:tc>
        <w:tc>
          <w:tcPr>
            <w:tcW w:w="2126" w:type="dxa"/>
            <w:tcBorders>
              <w:top w:val="outset" w:sz="6" w:space="0" w:color="auto"/>
              <w:left w:val="outset" w:sz="6" w:space="0" w:color="auto"/>
              <w:bottom w:val="outset" w:sz="6" w:space="0" w:color="auto"/>
              <w:right w:val="outset" w:sz="6" w:space="0" w:color="auto"/>
            </w:tcBorders>
            <w:vAlign w:val="center"/>
            <w:hideMark/>
          </w:tcPr>
          <w:p w:rsidR="00777FC1" w:rsidRPr="00FD7533" w:rsidRDefault="00777FC1" w:rsidP="00EE2AB6">
            <w:pPr>
              <w:spacing w:before="100" w:beforeAutospacing="1" w:after="100" w:afterAutospacing="1" w:line="240" w:lineRule="auto"/>
              <w:jc w:val="center"/>
              <w:rPr>
                <w:rFonts w:ascii="Arial" w:eastAsia="Times New Roman" w:hAnsi="Arial" w:cs="Arial"/>
                <w:sz w:val="20"/>
                <w:szCs w:val="20"/>
                <w:lang w:eastAsia="ru-RU"/>
              </w:rPr>
            </w:pPr>
            <w:proofErr w:type="spellStart"/>
            <w:r w:rsidRPr="00FD7533">
              <w:rPr>
                <w:rFonts w:ascii="Arial" w:eastAsia="Times New Roman" w:hAnsi="Arial" w:cs="Arial"/>
                <w:b/>
                <w:bCs/>
                <w:sz w:val="20"/>
                <w:szCs w:val="20"/>
                <w:lang w:eastAsia="ru-RU"/>
              </w:rPr>
              <w:t>Лактопан</w:t>
            </w:r>
            <w:proofErr w:type="spellEnd"/>
          </w:p>
        </w:tc>
        <w:tc>
          <w:tcPr>
            <w:tcW w:w="1984" w:type="dxa"/>
            <w:tcBorders>
              <w:top w:val="outset" w:sz="6" w:space="0" w:color="auto"/>
              <w:left w:val="outset" w:sz="6" w:space="0" w:color="auto"/>
              <w:bottom w:val="outset" w:sz="6" w:space="0" w:color="auto"/>
              <w:right w:val="outset" w:sz="6" w:space="0" w:color="auto"/>
            </w:tcBorders>
            <w:vAlign w:val="center"/>
            <w:hideMark/>
          </w:tcPr>
          <w:p w:rsidR="00777FC1" w:rsidRPr="00FD7533" w:rsidRDefault="00777FC1" w:rsidP="00EE2AB6">
            <w:pPr>
              <w:spacing w:before="100" w:beforeAutospacing="1" w:after="100" w:afterAutospacing="1" w:line="240" w:lineRule="auto"/>
              <w:jc w:val="center"/>
              <w:rPr>
                <w:rFonts w:ascii="Arial" w:eastAsia="Times New Roman" w:hAnsi="Arial" w:cs="Arial"/>
                <w:sz w:val="20"/>
                <w:szCs w:val="20"/>
                <w:lang w:eastAsia="ru-RU"/>
              </w:rPr>
            </w:pPr>
            <w:proofErr w:type="spellStart"/>
            <w:r w:rsidRPr="00FD7533">
              <w:rPr>
                <w:rFonts w:ascii="Arial" w:eastAsia="Times New Roman" w:hAnsi="Arial" w:cs="Arial"/>
                <w:b/>
                <w:bCs/>
                <w:sz w:val="20"/>
                <w:szCs w:val="20"/>
                <w:lang w:eastAsia="ru-RU"/>
              </w:rPr>
              <w:t>Пробиопан</w:t>
            </w:r>
            <w:proofErr w:type="spellEnd"/>
          </w:p>
        </w:tc>
        <w:tc>
          <w:tcPr>
            <w:tcW w:w="1985" w:type="dxa"/>
            <w:tcBorders>
              <w:top w:val="outset" w:sz="6" w:space="0" w:color="auto"/>
              <w:left w:val="outset" w:sz="6" w:space="0" w:color="auto"/>
              <w:bottom w:val="outset" w:sz="6" w:space="0" w:color="auto"/>
              <w:right w:val="outset" w:sz="6" w:space="0" w:color="auto"/>
            </w:tcBorders>
            <w:vAlign w:val="center"/>
            <w:hideMark/>
          </w:tcPr>
          <w:p w:rsidR="00777FC1" w:rsidRPr="00FD7533" w:rsidRDefault="00777FC1" w:rsidP="00EE2AB6">
            <w:pPr>
              <w:spacing w:before="100" w:beforeAutospacing="1" w:after="100" w:afterAutospacing="1" w:line="240" w:lineRule="auto"/>
              <w:jc w:val="center"/>
              <w:rPr>
                <w:rFonts w:ascii="Arial" w:eastAsia="Times New Roman" w:hAnsi="Arial" w:cs="Arial"/>
                <w:sz w:val="20"/>
                <w:szCs w:val="20"/>
                <w:lang w:eastAsia="ru-RU"/>
              </w:rPr>
            </w:pPr>
            <w:proofErr w:type="spellStart"/>
            <w:r w:rsidRPr="00FD7533">
              <w:rPr>
                <w:rFonts w:ascii="Arial" w:eastAsia="Times New Roman" w:hAnsi="Arial" w:cs="Arial"/>
                <w:b/>
                <w:bCs/>
                <w:sz w:val="20"/>
                <w:szCs w:val="20"/>
                <w:lang w:eastAsia="ru-RU"/>
              </w:rPr>
              <w:t>Бифидопан</w:t>
            </w:r>
            <w:proofErr w:type="spellEnd"/>
          </w:p>
        </w:tc>
      </w:tr>
      <w:tr w:rsidR="00777FC1" w:rsidRPr="00FD7533" w:rsidTr="00EE2AB6">
        <w:tc>
          <w:tcPr>
            <w:tcW w:w="2707" w:type="dxa"/>
            <w:tcBorders>
              <w:top w:val="outset" w:sz="6" w:space="0" w:color="auto"/>
              <w:left w:val="outset" w:sz="6" w:space="0" w:color="auto"/>
              <w:bottom w:val="outset" w:sz="6" w:space="0" w:color="auto"/>
              <w:right w:val="outset" w:sz="6" w:space="0" w:color="auto"/>
            </w:tcBorders>
            <w:vAlign w:val="center"/>
            <w:hideMark/>
          </w:tcPr>
          <w:p w:rsidR="00777FC1" w:rsidRPr="00FD7533" w:rsidRDefault="00777FC1" w:rsidP="00EE2AB6">
            <w:pPr>
              <w:spacing w:before="100" w:beforeAutospacing="1" w:after="100" w:afterAutospacing="1" w:line="240" w:lineRule="auto"/>
              <w:rPr>
                <w:rFonts w:ascii="Arial" w:eastAsia="Times New Roman" w:hAnsi="Arial" w:cs="Arial"/>
                <w:sz w:val="20"/>
                <w:szCs w:val="20"/>
                <w:lang w:eastAsia="ru-RU"/>
              </w:rPr>
            </w:pPr>
            <w:r w:rsidRPr="00FD7533">
              <w:rPr>
                <w:rFonts w:ascii="Arial" w:eastAsia="Times New Roman" w:hAnsi="Arial" w:cs="Arial"/>
                <w:sz w:val="20"/>
                <w:szCs w:val="20"/>
                <w:lang w:eastAsia="ru-RU"/>
              </w:rPr>
              <w:t>для детей от 3 до 11 лет</w:t>
            </w:r>
          </w:p>
        </w:tc>
        <w:tc>
          <w:tcPr>
            <w:tcW w:w="2126" w:type="dxa"/>
            <w:tcBorders>
              <w:top w:val="outset" w:sz="6" w:space="0" w:color="auto"/>
              <w:left w:val="outset" w:sz="6" w:space="0" w:color="auto"/>
              <w:bottom w:val="outset" w:sz="6" w:space="0" w:color="auto"/>
              <w:right w:val="outset" w:sz="6" w:space="0" w:color="auto"/>
            </w:tcBorders>
            <w:vAlign w:val="center"/>
            <w:hideMark/>
          </w:tcPr>
          <w:p w:rsidR="00777FC1" w:rsidRPr="00FD7533" w:rsidRDefault="00777FC1" w:rsidP="00EE2AB6">
            <w:pPr>
              <w:spacing w:before="100" w:beforeAutospacing="1" w:after="100" w:afterAutospacing="1" w:line="240" w:lineRule="auto"/>
              <w:rPr>
                <w:rFonts w:ascii="Arial" w:eastAsia="Times New Roman" w:hAnsi="Arial" w:cs="Arial"/>
                <w:sz w:val="20"/>
                <w:szCs w:val="20"/>
                <w:lang w:eastAsia="ru-RU"/>
              </w:rPr>
            </w:pPr>
            <w:r w:rsidRPr="00FD7533">
              <w:rPr>
                <w:rFonts w:ascii="Arial" w:eastAsia="Times New Roman" w:hAnsi="Arial" w:cs="Arial"/>
                <w:sz w:val="20"/>
                <w:szCs w:val="20"/>
                <w:lang w:eastAsia="ru-RU"/>
              </w:rPr>
              <w:t>2-3 конфеты в день</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7FC1" w:rsidRPr="00FD7533" w:rsidRDefault="00777FC1" w:rsidP="00EE2AB6">
            <w:pPr>
              <w:spacing w:before="100" w:beforeAutospacing="1" w:after="100" w:afterAutospacing="1" w:line="240" w:lineRule="auto"/>
              <w:rPr>
                <w:rFonts w:ascii="Arial" w:eastAsia="Times New Roman" w:hAnsi="Arial" w:cs="Arial"/>
                <w:sz w:val="20"/>
                <w:szCs w:val="20"/>
                <w:lang w:eastAsia="ru-RU"/>
              </w:rPr>
            </w:pPr>
            <w:r w:rsidRPr="00FD7533">
              <w:rPr>
                <w:rFonts w:ascii="Arial" w:eastAsia="Times New Roman" w:hAnsi="Arial" w:cs="Arial"/>
                <w:sz w:val="20"/>
                <w:szCs w:val="20"/>
                <w:lang w:eastAsia="ru-RU"/>
              </w:rPr>
              <w:t>2-3 конфеты в день</w:t>
            </w:r>
          </w:p>
        </w:tc>
        <w:tc>
          <w:tcPr>
            <w:tcW w:w="1985" w:type="dxa"/>
            <w:tcBorders>
              <w:top w:val="outset" w:sz="6" w:space="0" w:color="auto"/>
              <w:left w:val="outset" w:sz="6" w:space="0" w:color="auto"/>
              <w:bottom w:val="outset" w:sz="6" w:space="0" w:color="auto"/>
              <w:right w:val="outset" w:sz="6" w:space="0" w:color="auto"/>
            </w:tcBorders>
            <w:vAlign w:val="center"/>
            <w:hideMark/>
          </w:tcPr>
          <w:p w:rsidR="00777FC1" w:rsidRPr="00FD7533" w:rsidRDefault="00777FC1" w:rsidP="00EE2AB6">
            <w:pPr>
              <w:spacing w:before="100" w:beforeAutospacing="1" w:after="100" w:afterAutospacing="1" w:line="240" w:lineRule="auto"/>
              <w:rPr>
                <w:rFonts w:ascii="Arial" w:eastAsia="Times New Roman" w:hAnsi="Arial" w:cs="Arial"/>
                <w:sz w:val="20"/>
                <w:szCs w:val="20"/>
                <w:lang w:eastAsia="ru-RU"/>
              </w:rPr>
            </w:pPr>
            <w:r w:rsidRPr="00FD7533">
              <w:rPr>
                <w:rFonts w:ascii="Arial" w:eastAsia="Times New Roman" w:hAnsi="Arial" w:cs="Arial"/>
                <w:sz w:val="20"/>
                <w:szCs w:val="20"/>
                <w:lang w:eastAsia="ru-RU"/>
              </w:rPr>
              <w:t>2-3 конфеты в день</w:t>
            </w:r>
          </w:p>
        </w:tc>
      </w:tr>
      <w:tr w:rsidR="00777FC1" w:rsidRPr="00FD7533" w:rsidTr="00EE2AB6">
        <w:tc>
          <w:tcPr>
            <w:tcW w:w="2707" w:type="dxa"/>
            <w:tcBorders>
              <w:top w:val="outset" w:sz="6" w:space="0" w:color="auto"/>
              <w:left w:val="outset" w:sz="6" w:space="0" w:color="auto"/>
              <w:bottom w:val="outset" w:sz="6" w:space="0" w:color="auto"/>
              <w:right w:val="outset" w:sz="6" w:space="0" w:color="auto"/>
            </w:tcBorders>
            <w:vAlign w:val="center"/>
            <w:hideMark/>
          </w:tcPr>
          <w:p w:rsidR="00777FC1" w:rsidRPr="00FD7533" w:rsidRDefault="00777FC1" w:rsidP="00EE2AB6">
            <w:pPr>
              <w:spacing w:before="100" w:beforeAutospacing="1" w:after="100" w:afterAutospacing="1" w:line="240" w:lineRule="auto"/>
              <w:rPr>
                <w:rFonts w:ascii="Arial" w:eastAsia="Times New Roman" w:hAnsi="Arial" w:cs="Arial"/>
                <w:sz w:val="20"/>
                <w:szCs w:val="20"/>
                <w:lang w:eastAsia="ru-RU"/>
              </w:rPr>
            </w:pPr>
            <w:r w:rsidRPr="00FD7533">
              <w:rPr>
                <w:rFonts w:ascii="Arial" w:eastAsia="Times New Roman" w:hAnsi="Arial" w:cs="Arial"/>
                <w:sz w:val="20"/>
                <w:szCs w:val="20"/>
                <w:lang w:eastAsia="ru-RU"/>
              </w:rPr>
              <w:t>для детей от 11 до 14 лет</w:t>
            </w:r>
          </w:p>
        </w:tc>
        <w:tc>
          <w:tcPr>
            <w:tcW w:w="2126" w:type="dxa"/>
            <w:tcBorders>
              <w:top w:val="outset" w:sz="6" w:space="0" w:color="auto"/>
              <w:left w:val="outset" w:sz="6" w:space="0" w:color="auto"/>
              <w:bottom w:val="outset" w:sz="6" w:space="0" w:color="auto"/>
              <w:right w:val="outset" w:sz="6" w:space="0" w:color="auto"/>
            </w:tcBorders>
            <w:vAlign w:val="center"/>
            <w:hideMark/>
          </w:tcPr>
          <w:p w:rsidR="00777FC1" w:rsidRPr="00FD7533" w:rsidRDefault="00777FC1" w:rsidP="00EE2AB6">
            <w:pPr>
              <w:spacing w:before="100" w:beforeAutospacing="1" w:after="100" w:afterAutospacing="1" w:line="240" w:lineRule="auto"/>
              <w:rPr>
                <w:rFonts w:ascii="Arial" w:eastAsia="Times New Roman" w:hAnsi="Arial" w:cs="Arial"/>
                <w:sz w:val="20"/>
                <w:szCs w:val="20"/>
                <w:lang w:eastAsia="ru-RU"/>
              </w:rPr>
            </w:pPr>
            <w:r w:rsidRPr="00FD7533">
              <w:rPr>
                <w:rFonts w:ascii="Arial" w:eastAsia="Times New Roman" w:hAnsi="Arial" w:cs="Arial"/>
                <w:sz w:val="20"/>
                <w:szCs w:val="20"/>
                <w:lang w:eastAsia="ru-RU"/>
              </w:rPr>
              <w:t>3-4 конфеты в день</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7FC1" w:rsidRPr="00FD7533" w:rsidRDefault="00777FC1" w:rsidP="00EE2AB6">
            <w:pPr>
              <w:spacing w:before="100" w:beforeAutospacing="1" w:after="100" w:afterAutospacing="1" w:line="240" w:lineRule="auto"/>
              <w:rPr>
                <w:rFonts w:ascii="Arial" w:eastAsia="Times New Roman" w:hAnsi="Arial" w:cs="Arial"/>
                <w:sz w:val="20"/>
                <w:szCs w:val="20"/>
                <w:lang w:eastAsia="ru-RU"/>
              </w:rPr>
            </w:pPr>
            <w:r w:rsidRPr="00FD7533">
              <w:rPr>
                <w:rFonts w:ascii="Arial" w:eastAsia="Times New Roman" w:hAnsi="Arial" w:cs="Arial"/>
                <w:sz w:val="20"/>
                <w:szCs w:val="20"/>
                <w:lang w:eastAsia="ru-RU"/>
              </w:rPr>
              <w:t>3-4 конфеты в день</w:t>
            </w:r>
          </w:p>
        </w:tc>
        <w:tc>
          <w:tcPr>
            <w:tcW w:w="1985" w:type="dxa"/>
            <w:tcBorders>
              <w:top w:val="outset" w:sz="6" w:space="0" w:color="auto"/>
              <w:left w:val="outset" w:sz="6" w:space="0" w:color="auto"/>
              <w:bottom w:val="outset" w:sz="6" w:space="0" w:color="auto"/>
              <w:right w:val="outset" w:sz="6" w:space="0" w:color="auto"/>
            </w:tcBorders>
            <w:vAlign w:val="center"/>
            <w:hideMark/>
          </w:tcPr>
          <w:p w:rsidR="00777FC1" w:rsidRPr="00FD7533" w:rsidRDefault="00777FC1" w:rsidP="00EE2AB6">
            <w:pPr>
              <w:spacing w:before="100" w:beforeAutospacing="1" w:after="100" w:afterAutospacing="1" w:line="240" w:lineRule="auto"/>
              <w:rPr>
                <w:rFonts w:ascii="Arial" w:eastAsia="Times New Roman" w:hAnsi="Arial" w:cs="Arial"/>
                <w:sz w:val="20"/>
                <w:szCs w:val="20"/>
                <w:lang w:eastAsia="ru-RU"/>
              </w:rPr>
            </w:pPr>
            <w:r w:rsidRPr="00FD7533">
              <w:rPr>
                <w:rFonts w:ascii="Arial" w:eastAsia="Times New Roman" w:hAnsi="Arial" w:cs="Arial"/>
                <w:sz w:val="20"/>
                <w:szCs w:val="20"/>
                <w:lang w:eastAsia="ru-RU"/>
              </w:rPr>
              <w:t>3-4 конфеты в день</w:t>
            </w:r>
          </w:p>
        </w:tc>
      </w:tr>
      <w:tr w:rsidR="00777FC1" w:rsidRPr="00FD7533" w:rsidTr="00EE2AB6">
        <w:tc>
          <w:tcPr>
            <w:tcW w:w="27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7FC1" w:rsidRPr="00FD7533" w:rsidRDefault="00777FC1" w:rsidP="00EE2AB6">
            <w:pPr>
              <w:spacing w:before="100" w:beforeAutospacing="1" w:after="100" w:afterAutospacing="1" w:line="240" w:lineRule="auto"/>
              <w:rPr>
                <w:rFonts w:ascii="Arial" w:eastAsia="Times New Roman" w:hAnsi="Arial" w:cs="Arial"/>
                <w:sz w:val="20"/>
                <w:szCs w:val="20"/>
                <w:lang w:eastAsia="ru-RU"/>
              </w:rPr>
            </w:pPr>
            <w:r w:rsidRPr="00FD7533">
              <w:rPr>
                <w:rFonts w:ascii="Arial" w:eastAsia="Times New Roman" w:hAnsi="Arial" w:cs="Arial"/>
                <w:sz w:val="20"/>
                <w:szCs w:val="20"/>
                <w:lang w:eastAsia="ru-RU"/>
              </w:rPr>
              <w:t>для детей от 14  и взрослым</w:t>
            </w:r>
          </w:p>
        </w:tc>
        <w:tc>
          <w:tcPr>
            <w:tcW w:w="2126" w:type="dxa"/>
            <w:tcBorders>
              <w:top w:val="outset" w:sz="6" w:space="0" w:color="auto"/>
              <w:left w:val="outset" w:sz="6" w:space="0" w:color="auto"/>
              <w:bottom w:val="outset" w:sz="6" w:space="0" w:color="auto"/>
              <w:right w:val="outset" w:sz="6" w:space="0" w:color="auto"/>
            </w:tcBorders>
            <w:vAlign w:val="center"/>
            <w:hideMark/>
          </w:tcPr>
          <w:p w:rsidR="00777FC1" w:rsidRPr="00FD7533" w:rsidRDefault="00777FC1" w:rsidP="00EE2AB6">
            <w:pPr>
              <w:spacing w:before="100" w:beforeAutospacing="1" w:after="100" w:afterAutospacing="1" w:line="240" w:lineRule="auto"/>
              <w:rPr>
                <w:rFonts w:ascii="Arial" w:eastAsia="Times New Roman" w:hAnsi="Arial" w:cs="Arial"/>
                <w:sz w:val="20"/>
                <w:szCs w:val="20"/>
                <w:lang w:eastAsia="ru-RU"/>
              </w:rPr>
            </w:pPr>
            <w:r w:rsidRPr="00FD7533">
              <w:rPr>
                <w:rFonts w:ascii="Arial" w:eastAsia="Times New Roman" w:hAnsi="Arial" w:cs="Arial"/>
                <w:sz w:val="20"/>
                <w:szCs w:val="20"/>
                <w:lang w:eastAsia="ru-RU"/>
              </w:rPr>
              <w:t>3-5 конфет в день</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7FC1" w:rsidRPr="00FD7533" w:rsidRDefault="00777FC1" w:rsidP="00EE2AB6">
            <w:pPr>
              <w:spacing w:before="100" w:beforeAutospacing="1" w:after="100" w:afterAutospacing="1" w:line="240" w:lineRule="auto"/>
              <w:rPr>
                <w:rFonts w:ascii="Arial" w:eastAsia="Times New Roman" w:hAnsi="Arial" w:cs="Arial"/>
                <w:sz w:val="20"/>
                <w:szCs w:val="20"/>
                <w:lang w:eastAsia="ru-RU"/>
              </w:rPr>
            </w:pPr>
            <w:r w:rsidRPr="00FD7533">
              <w:rPr>
                <w:rFonts w:ascii="Arial" w:eastAsia="Times New Roman" w:hAnsi="Arial" w:cs="Arial"/>
                <w:sz w:val="20"/>
                <w:szCs w:val="20"/>
                <w:lang w:eastAsia="ru-RU"/>
              </w:rPr>
              <w:t>3-5 конфет в день</w:t>
            </w:r>
          </w:p>
        </w:tc>
        <w:tc>
          <w:tcPr>
            <w:tcW w:w="1985" w:type="dxa"/>
            <w:tcBorders>
              <w:top w:val="outset" w:sz="6" w:space="0" w:color="auto"/>
              <w:left w:val="outset" w:sz="6" w:space="0" w:color="auto"/>
              <w:bottom w:val="outset" w:sz="6" w:space="0" w:color="auto"/>
              <w:right w:val="outset" w:sz="6" w:space="0" w:color="auto"/>
            </w:tcBorders>
            <w:vAlign w:val="center"/>
            <w:hideMark/>
          </w:tcPr>
          <w:p w:rsidR="00777FC1" w:rsidRPr="00FD7533" w:rsidRDefault="00777FC1" w:rsidP="00EE2AB6">
            <w:pPr>
              <w:spacing w:before="100" w:beforeAutospacing="1" w:after="100" w:afterAutospacing="1" w:line="240" w:lineRule="auto"/>
              <w:rPr>
                <w:rFonts w:ascii="Arial" w:eastAsia="Times New Roman" w:hAnsi="Arial" w:cs="Arial"/>
                <w:sz w:val="20"/>
                <w:szCs w:val="20"/>
                <w:lang w:eastAsia="ru-RU"/>
              </w:rPr>
            </w:pPr>
            <w:r w:rsidRPr="00FD7533">
              <w:rPr>
                <w:rFonts w:ascii="Arial" w:eastAsia="Times New Roman" w:hAnsi="Arial" w:cs="Arial"/>
                <w:sz w:val="20"/>
                <w:szCs w:val="20"/>
                <w:lang w:eastAsia="ru-RU"/>
              </w:rPr>
              <w:t>3-5 конфет в день</w:t>
            </w:r>
          </w:p>
        </w:tc>
      </w:tr>
    </w:tbl>
    <w:p w:rsidR="00777FC1" w:rsidRPr="00FD7533" w:rsidRDefault="00777FC1" w:rsidP="00777FC1">
      <w:pPr>
        <w:rPr>
          <w:rFonts w:ascii="Arial" w:hAnsi="Arial" w:cs="Arial"/>
          <w:sz w:val="20"/>
          <w:szCs w:val="20"/>
        </w:rPr>
      </w:pPr>
      <w:r w:rsidRPr="00FD7533">
        <w:rPr>
          <w:rFonts w:ascii="Arial" w:eastAsia="Times New Roman" w:hAnsi="Arial" w:cs="Arial"/>
          <w:color w:val="333333"/>
          <w:sz w:val="20"/>
          <w:szCs w:val="20"/>
          <w:shd w:val="clear" w:color="auto" w:fill="FFFFFF"/>
          <w:lang w:eastAsia="ru-RU"/>
        </w:rPr>
        <w:t xml:space="preserve">Продолжительность приема </w:t>
      </w:r>
      <w:proofErr w:type="gramStart"/>
      <w:r w:rsidRPr="00FD7533">
        <w:rPr>
          <w:rFonts w:ascii="Arial" w:eastAsia="Times New Roman" w:hAnsi="Arial" w:cs="Arial"/>
          <w:color w:val="333333"/>
          <w:sz w:val="20"/>
          <w:szCs w:val="20"/>
          <w:shd w:val="clear" w:color="auto" w:fill="FFFFFF"/>
          <w:lang w:eastAsia="ru-RU"/>
        </w:rPr>
        <w:t>–о</w:t>
      </w:r>
      <w:proofErr w:type="gramEnd"/>
      <w:r w:rsidRPr="00FD7533">
        <w:rPr>
          <w:rFonts w:ascii="Arial" w:eastAsia="Times New Roman" w:hAnsi="Arial" w:cs="Arial"/>
          <w:color w:val="333333"/>
          <w:sz w:val="20"/>
          <w:szCs w:val="20"/>
          <w:shd w:val="clear" w:color="auto" w:fill="FFFFFF"/>
          <w:lang w:eastAsia="ru-RU"/>
        </w:rPr>
        <w:t>т 3х недель.</w:t>
      </w:r>
    </w:p>
    <w:p w:rsidR="00777FC1" w:rsidRPr="00E80F30" w:rsidRDefault="00777FC1" w:rsidP="00777FC1">
      <w:pPr>
        <w:pStyle w:val="2"/>
      </w:pPr>
      <w:bookmarkStart w:id="8" w:name="_Toc37832106"/>
      <w:r>
        <w:t>Программа для здоровья подростков «</w:t>
      </w:r>
      <w:r>
        <w:rPr>
          <w:lang w:val="en-US"/>
        </w:rPr>
        <w:t>Like</w:t>
      </w:r>
      <w:r w:rsidRPr="00E80F30">
        <w:t xml:space="preserve"> </w:t>
      </w:r>
      <w:r>
        <w:t>иммунитету»</w:t>
      </w:r>
      <w:bookmarkEnd w:id="8"/>
    </w:p>
    <w:p w:rsidR="00777FC1" w:rsidRPr="00E80F30" w:rsidRDefault="00777FC1" w:rsidP="00777FC1">
      <w:pPr>
        <w:spacing w:after="0"/>
        <w:rPr>
          <w:rFonts w:ascii="Arial" w:hAnsi="Arial" w:cs="Arial"/>
          <w:sz w:val="20"/>
          <w:szCs w:val="20"/>
        </w:rPr>
      </w:pPr>
      <w:r w:rsidRPr="00E80F30">
        <w:rPr>
          <w:rFonts w:ascii="Arial" w:hAnsi="Arial" w:cs="Arial"/>
          <w:sz w:val="20"/>
          <w:szCs w:val="20"/>
        </w:rPr>
        <w:t>Защитные функции организма у ребенка начинают формироваться еще в утробе матери. В период от рождения до момента зрелости иммунная система может ослабевать. Специалисты отмечают три периода упадка, один из которых приходится на гормональную перестройку организма в подростковом возрасте. У девочек он приходится на 13 -14 лет, у мальчиков 14-15 соответственно. Подростковый период характеризуется активным костным ростом, гормональной перестройкой и повышенными  умственными нагрузками. Главная проблема этого периода в том, что физически ребенок развивается гораздо быстрее, чем успевает это осознать и принять его психика. Ребенок в период 12-17 лет может испытывать стресс от большого объема информации в школе и при повышенных физических нагрузках. Помимо этого стресс может быть на фоне гормональных изменений (угревая сыпь, психоэмоциональное напряжение, конфликты с родителями). Все эти факторы могут негативно сказаться на психическом состоянии и  здоровье подростка.</w:t>
      </w:r>
    </w:p>
    <w:p w:rsidR="00777FC1" w:rsidRPr="00E80F30" w:rsidRDefault="00777FC1" w:rsidP="00777FC1">
      <w:pPr>
        <w:spacing w:after="0"/>
        <w:rPr>
          <w:rFonts w:ascii="Arial" w:hAnsi="Arial" w:cs="Arial"/>
          <w:sz w:val="20"/>
          <w:szCs w:val="20"/>
        </w:rPr>
      </w:pPr>
      <w:r w:rsidRPr="00E80F30">
        <w:rPr>
          <w:rFonts w:ascii="Arial" w:hAnsi="Arial" w:cs="Arial"/>
          <w:sz w:val="20"/>
          <w:szCs w:val="20"/>
        </w:rPr>
        <w:t xml:space="preserve">Именно в этот период родителям нужно быть особенно внимательными к здоровью своего ребенка. Ведь ребенок должен вступить во взрослую жизнь </w:t>
      </w:r>
      <w:proofErr w:type="gramStart"/>
      <w:r w:rsidRPr="00E80F30">
        <w:rPr>
          <w:rFonts w:ascii="Arial" w:hAnsi="Arial" w:cs="Arial"/>
          <w:sz w:val="20"/>
          <w:szCs w:val="20"/>
        </w:rPr>
        <w:t>здоровым</w:t>
      </w:r>
      <w:proofErr w:type="gramEnd"/>
      <w:r w:rsidRPr="00E80F30">
        <w:rPr>
          <w:rFonts w:ascii="Arial" w:hAnsi="Arial" w:cs="Arial"/>
          <w:sz w:val="20"/>
          <w:szCs w:val="20"/>
        </w:rPr>
        <w:t>, но у него часто не хватает опыта и знаний, чтобы правильно питаться, вести здоровую жизнь, соблюдать режим труда и отдыха. Поэтому важно помочь подростку в этот ответственный период.</w:t>
      </w:r>
    </w:p>
    <w:p w:rsidR="00777FC1" w:rsidRDefault="00777FC1" w:rsidP="00777FC1">
      <w:pPr>
        <w:spacing w:after="0"/>
        <w:rPr>
          <w:rFonts w:ascii="Arial" w:hAnsi="Arial" w:cs="Arial"/>
          <w:sz w:val="20"/>
          <w:szCs w:val="20"/>
        </w:rPr>
      </w:pPr>
      <w:r w:rsidRPr="00E80F30">
        <w:rPr>
          <w:rFonts w:ascii="Arial" w:hAnsi="Arial" w:cs="Arial"/>
          <w:sz w:val="20"/>
          <w:szCs w:val="20"/>
        </w:rPr>
        <w:t>Необходимо вовремя убедиться, что защитные функции организма ослаблены.</w:t>
      </w:r>
    </w:p>
    <w:p w:rsidR="00777FC1" w:rsidRPr="00E80F30" w:rsidRDefault="00777FC1" w:rsidP="00777FC1">
      <w:pPr>
        <w:spacing w:after="0"/>
        <w:rPr>
          <w:rFonts w:ascii="Arial" w:hAnsi="Arial" w:cs="Arial"/>
          <w:sz w:val="20"/>
          <w:szCs w:val="20"/>
        </w:rPr>
      </w:pPr>
    </w:p>
    <w:p w:rsidR="00777FC1" w:rsidRPr="00E80F30" w:rsidRDefault="00777FC1" w:rsidP="00777FC1">
      <w:pPr>
        <w:spacing w:after="0"/>
        <w:rPr>
          <w:rFonts w:ascii="Arial" w:hAnsi="Arial" w:cs="Arial"/>
          <w:sz w:val="20"/>
          <w:szCs w:val="20"/>
        </w:rPr>
      </w:pPr>
      <w:r w:rsidRPr="00E80F30">
        <w:rPr>
          <w:rFonts w:ascii="Arial" w:hAnsi="Arial" w:cs="Arial"/>
          <w:sz w:val="20"/>
          <w:szCs w:val="20"/>
        </w:rPr>
        <w:t>Основные симптомы ослабленного иммунитета:</w:t>
      </w:r>
    </w:p>
    <w:p w:rsidR="00777FC1" w:rsidRPr="00E80F30" w:rsidRDefault="00777FC1" w:rsidP="00777FC1">
      <w:pPr>
        <w:pStyle w:val="a3"/>
        <w:numPr>
          <w:ilvl w:val="0"/>
          <w:numId w:val="7"/>
        </w:numPr>
        <w:spacing w:after="0"/>
        <w:rPr>
          <w:rFonts w:ascii="Arial" w:hAnsi="Arial" w:cs="Arial"/>
          <w:sz w:val="20"/>
          <w:szCs w:val="20"/>
        </w:rPr>
      </w:pPr>
      <w:r w:rsidRPr="00E80F30">
        <w:rPr>
          <w:rFonts w:ascii="Arial" w:hAnsi="Arial" w:cs="Arial"/>
          <w:sz w:val="20"/>
          <w:szCs w:val="20"/>
        </w:rPr>
        <w:t>Низкая работоспособность (быстрая утомляемость и усталость);</w:t>
      </w:r>
    </w:p>
    <w:p w:rsidR="00777FC1" w:rsidRPr="00E80F30" w:rsidRDefault="00777FC1" w:rsidP="00777FC1">
      <w:pPr>
        <w:pStyle w:val="a3"/>
        <w:numPr>
          <w:ilvl w:val="0"/>
          <w:numId w:val="7"/>
        </w:numPr>
        <w:spacing w:after="0"/>
        <w:rPr>
          <w:rFonts w:ascii="Arial" w:hAnsi="Arial" w:cs="Arial"/>
          <w:sz w:val="20"/>
          <w:szCs w:val="20"/>
        </w:rPr>
      </w:pPr>
      <w:r w:rsidRPr="00E80F30">
        <w:rPr>
          <w:rFonts w:ascii="Arial" w:hAnsi="Arial" w:cs="Arial"/>
          <w:sz w:val="20"/>
          <w:szCs w:val="20"/>
        </w:rPr>
        <w:t>Плохое настроение (раздражение, агрессия);</w:t>
      </w:r>
    </w:p>
    <w:p w:rsidR="00777FC1" w:rsidRPr="00E80F30" w:rsidRDefault="00777FC1" w:rsidP="00777FC1">
      <w:pPr>
        <w:pStyle w:val="a3"/>
        <w:numPr>
          <w:ilvl w:val="0"/>
          <w:numId w:val="7"/>
        </w:numPr>
        <w:spacing w:after="0"/>
        <w:rPr>
          <w:rFonts w:ascii="Arial" w:hAnsi="Arial" w:cs="Arial"/>
          <w:sz w:val="20"/>
          <w:szCs w:val="20"/>
        </w:rPr>
      </w:pPr>
      <w:r w:rsidRPr="00E80F30">
        <w:rPr>
          <w:rFonts w:ascii="Arial" w:hAnsi="Arial" w:cs="Arial"/>
          <w:sz w:val="20"/>
          <w:szCs w:val="20"/>
        </w:rPr>
        <w:t>Апатия (сонливость, потеря аппетита);</w:t>
      </w:r>
    </w:p>
    <w:p w:rsidR="00777FC1" w:rsidRPr="00E80F30" w:rsidRDefault="00777FC1" w:rsidP="00777FC1">
      <w:pPr>
        <w:pStyle w:val="a3"/>
        <w:numPr>
          <w:ilvl w:val="0"/>
          <w:numId w:val="7"/>
        </w:numPr>
        <w:spacing w:after="0"/>
        <w:rPr>
          <w:rFonts w:ascii="Arial" w:hAnsi="Arial" w:cs="Arial"/>
          <w:sz w:val="20"/>
          <w:szCs w:val="20"/>
        </w:rPr>
      </w:pPr>
      <w:r w:rsidRPr="00E80F30">
        <w:rPr>
          <w:rFonts w:ascii="Arial" w:hAnsi="Arial" w:cs="Arial"/>
          <w:sz w:val="20"/>
          <w:szCs w:val="20"/>
        </w:rPr>
        <w:t>Частые вирусные забеливания (ангина, грипп, бронхит);</w:t>
      </w:r>
    </w:p>
    <w:p w:rsidR="00777FC1" w:rsidRDefault="00777FC1" w:rsidP="00777FC1">
      <w:pPr>
        <w:pStyle w:val="a3"/>
        <w:numPr>
          <w:ilvl w:val="0"/>
          <w:numId w:val="7"/>
        </w:numPr>
        <w:spacing w:after="0"/>
        <w:rPr>
          <w:rFonts w:ascii="Arial" w:hAnsi="Arial" w:cs="Arial"/>
          <w:sz w:val="20"/>
          <w:szCs w:val="20"/>
        </w:rPr>
      </w:pPr>
      <w:r w:rsidRPr="00E80F30">
        <w:rPr>
          <w:rFonts w:ascii="Arial" w:hAnsi="Arial" w:cs="Arial"/>
          <w:sz w:val="20"/>
          <w:szCs w:val="20"/>
        </w:rPr>
        <w:t>Часто появляющийся герпес, а также различного рода аллергии.</w:t>
      </w:r>
    </w:p>
    <w:p w:rsidR="00777FC1" w:rsidRPr="00E80F30" w:rsidRDefault="00777FC1" w:rsidP="00777FC1">
      <w:pPr>
        <w:pStyle w:val="a3"/>
        <w:spacing w:after="0"/>
        <w:rPr>
          <w:rFonts w:ascii="Arial" w:hAnsi="Arial" w:cs="Arial"/>
          <w:sz w:val="20"/>
          <w:szCs w:val="20"/>
        </w:rPr>
      </w:pPr>
    </w:p>
    <w:p w:rsidR="00777FC1" w:rsidRPr="00E80F30" w:rsidRDefault="00777FC1" w:rsidP="00777FC1">
      <w:pPr>
        <w:spacing w:after="0"/>
        <w:rPr>
          <w:rFonts w:ascii="Arial" w:hAnsi="Arial" w:cs="Arial"/>
          <w:sz w:val="20"/>
          <w:szCs w:val="20"/>
        </w:rPr>
      </w:pPr>
      <w:r w:rsidRPr="00E80F30">
        <w:rPr>
          <w:rFonts w:ascii="Arial" w:hAnsi="Arial" w:cs="Arial"/>
          <w:sz w:val="20"/>
          <w:szCs w:val="20"/>
        </w:rPr>
        <w:t>Если ваши подозрения подтвердились, можно начать профилактику  и выстраивать правильный режим дня и питания.</w:t>
      </w:r>
    </w:p>
    <w:p w:rsidR="00777FC1" w:rsidRPr="00E80F30" w:rsidRDefault="00777FC1" w:rsidP="00777FC1">
      <w:pPr>
        <w:spacing w:after="0"/>
        <w:rPr>
          <w:rFonts w:ascii="Arial" w:hAnsi="Arial" w:cs="Arial"/>
          <w:sz w:val="20"/>
          <w:szCs w:val="20"/>
        </w:rPr>
      </w:pPr>
      <w:r w:rsidRPr="00E80F30">
        <w:rPr>
          <w:rFonts w:ascii="Arial" w:hAnsi="Arial" w:cs="Arial"/>
          <w:sz w:val="20"/>
          <w:szCs w:val="20"/>
        </w:rPr>
        <w:t>Как повысить иммунитет подростку и обезопасить его от возможных проблем со здоровьем? Если подходить к этому вопросу комплексно, вполне вероятно, что особых проблем со здоровьем у подростка не будет. Компания «ЮГ» заботится о ваших детях и поэтому создала программу для поддержания иммунитета подростков в трудный период – «</w:t>
      </w:r>
      <w:proofErr w:type="spellStart"/>
      <w:r w:rsidRPr="00E80F30">
        <w:rPr>
          <w:rFonts w:ascii="Arial" w:hAnsi="Arial" w:cs="Arial"/>
          <w:sz w:val="20"/>
          <w:szCs w:val="20"/>
        </w:rPr>
        <w:t>Like</w:t>
      </w:r>
      <w:proofErr w:type="spellEnd"/>
      <w:r w:rsidRPr="00E80F30">
        <w:rPr>
          <w:rFonts w:ascii="Arial" w:hAnsi="Arial" w:cs="Arial"/>
          <w:sz w:val="20"/>
          <w:szCs w:val="20"/>
        </w:rPr>
        <w:t xml:space="preserve"> иммунитету». Для поддержания иммунитета, активного роста,  психологического и эмоционального состояния подростков рекомендуем совместный прием драже «АРГО-ПАН», бальзама «</w:t>
      </w:r>
      <w:proofErr w:type="spellStart"/>
      <w:r w:rsidRPr="00E80F30">
        <w:rPr>
          <w:rFonts w:ascii="Arial" w:hAnsi="Arial" w:cs="Arial"/>
          <w:sz w:val="20"/>
          <w:szCs w:val="20"/>
        </w:rPr>
        <w:t>Сибирячок</w:t>
      </w:r>
      <w:proofErr w:type="spellEnd"/>
      <w:r w:rsidRPr="00E80F30">
        <w:rPr>
          <w:rFonts w:ascii="Arial" w:hAnsi="Arial" w:cs="Arial"/>
          <w:sz w:val="20"/>
          <w:szCs w:val="20"/>
        </w:rPr>
        <w:t>» и драже «</w:t>
      </w:r>
      <w:proofErr w:type="spellStart"/>
      <w:r w:rsidRPr="00E80F30">
        <w:rPr>
          <w:rFonts w:ascii="Arial" w:hAnsi="Arial" w:cs="Arial"/>
          <w:sz w:val="20"/>
          <w:szCs w:val="20"/>
        </w:rPr>
        <w:t>Помогуша</w:t>
      </w:r>
      <w:proofErr w:type="spellEnd"/>
      <w:r w:rsidRPr="00E80F30">
        <w:rPr>
          <w:rFonts w:ascii="Arial" w:hAnsi="Arial" w:cs="Arial"/>
          <w:sz w:val="20"/>
          <w:szCs w:val="20"/>
        </w:rPr>
        <w:t xml:space="preserve"> с облепихой»</w:t>
      </w:r>
    </w:p>
    <w:p w:rsidR="00777FC1" w:rsidRPr="00E80F30" w:rsidRDefault="00777FC1" w:rsidP="00777FC1">
      <w:pPr>
        <w:spacing w:after="0"/>
        <w:rPr>
          <w:rFonts w:ascii="Arial" w:hAnsi="Arial" w:cs="Arial"/>
          <w:sz w:val="20"/>
          <w:szCs w:val="20"/>
        </w:rPr>
      </w:pPr>
      <w:r w:rsidRPr="00E80F30">
        <w:rPr>
          <w:rFonts w:ascii="Arial" w:hAnsi="Arial" w:cs="Arial"/>
          <w:sz w:val="20"/>
          <w:szCs w:val="20"/>
        </w:rPr>
        <w:lastRenderedPageBreak/>
        <w:t>Драже «АРГО-ПАН»  предназначено для нормализации функций организма в период интенсивного роста и полового созревания подростков.</w:t>
      </w:r>
    </w:p>
    <w:p w:rsidR="00777FC1" w:rsidRPr="00E80F30" w:rsidRDefault="00777FC1" w:rsidP="00777FC1">
      <w:pPr>
        <w:spacing w:after="0"/>
        <w:rPr>
          <w:rFonts w:ascii="Arial" w:hAnsi="Arial" w:cs="Arial"/>
          <w:sz w:val="20"/>
          <w:szCs w:val="20"/>
        </w:rPr>
      </w:pPr>
      <w:r w:rsidRPr="00E80F30">
        <w:rPr>
          <w:rFonts w:ascii="Arial" w:hAnsi="Arial" w:cs="Arial"/>
          <w:sz w:val="20"/>
          <w:szCs w:val="20"/>
        </w:rPr>
        <w:t xml:space="preserve">Пантогематоген положительно влияет на память, процессы мышления и обработки информации, повышает устойчивость к стрессам, нервным перегрузкам, переутомлению, повышают уровень защитных реакций организма за счет внутренних ресурсов.  </w:t>
      </w:r>
    </w:p>
    <w:p w:rsidR="00777FC1" w:rsidRPr="00E80F30" w:rsidRDefault="00777FC1" w:rsidP="00777FC1">
      <w:pPr>
        <w:spacing w:after="0"/>
        <w:rPr>
          <w:rFonts w:ascii="Arial" w:hAnsi="Arial" w:cs="Arial"/>
          <w:sz w:val="20"/>
          <w:szCs w:val="20"/>
        </w:rPr>
      </w:pPr>
      <w:r w:rsidRPr="00E80F30">
        <w:rPr>
          <w:rFonts w:ascii="Arial" w:hAnsi="Arial" w:cs="Arial"/>
          <w:sz w:val="20"/>
          <w:szCs w:val="20"/>
        </w:rPr>
        <w:t>Инозит необходим для функционирования и развития клеток головного и спинного мозга. Является витамином роста.</w:t>
      </w:r>
    </w:p>
    <w:p w:rsidR="00777FC1" w:rsidRPr="00E80F30" w:rsidRDefault="00777FC1" w:rsidP="00777FC1">
      <w:pPr>
        <w:spacing w:after="0"/>
        <w:rPr>
          <w:rFonts w:ascii="Arial" w:hAnsi="Arial" w:cs="Arial"/>
          <w:sz w:val="20"/>
          <w:szCs w:val="20"/>
        </w:rPr>
      </w:pPr>
      <w:r w:rsidRPr="00E80F30">
        <w:rPr>
          <w:rFonts w:ascii="Arial" w:hAnsi="Arial" w:cs="Arial"/>
          <w:sz w:val="20"/>
          <w:szCs w:val="20"/>
        </w:rPr>
        <w:t>Цинк влияет на развитие половой системы подростков, так как способствует синтезу половых гормонов. Ускоряет рост и развитие, способствует снятию воспалительных процессов на коже, активно участвует в регенерации тканей.</w:t>
      </w:r>
    </w:p>
    <w:p w:rsidR="00777FC1" w:rsidRPr="00E80F30" w:rsidRDefault="00777FC1" w:rsidP="00777FC1">
      <w:pPr>
        <w:spacing w:after="0"/>
        <w:rPr>
          <w:rFonts w:ascii="Arial" w:hAnsi="Arial" w:cs="Arial"/>
          <w:sz w:val="20"/>
          <w:szCs w:val="20"/>
        </w:rPr>
      </w:pPr>
      <w:r w:rsidRPr="00E80F30">
        <w:rPr>
          <w:rFonts w:ascii="Arial" w:hAnsi="Arial" w:cs="Arial"/>
          <w:sz w:val="20"/>
          <w:szCs w:val="20"/>
        </w:rPr>
        <w:t>Витамины группы</w:t>
      </w:r>
      <w:proofErr w:type="gramStart"/>
      <w:r w:rsidRPr="00E80F30">
        <w:rPr>
          <w:rFonts w:ascii="Arial" w:hAnsi="Arial" w:cs="Arial"/>
          <w:sz w:val="20"/>
          <w:szCs w:val="20"/>
        </w:rPr>
        <w:t xml:space="preserve"> В</w:t>
      </w:r>
      <w:proofErr w:type="gramEnd"/>
      <w:r w:rsidRPr="00E80F30">
        <w:rPr>
          <w:rFonts w:ascii="Arial" w:hAnsi="Arial" w:cs="Arial"/>
          <w:sz w:val="20"/>
          <w:szCs w:val="20"/>
        </w:rPr>
        <w:t xml:space="preserve"> (В2 и B6) улучшают усвоение ненасыщенных жирных кислот, важны для работы нервной системы, для равномерного снабжения клеток глюкозой и формирования и поддержания эластичной, гладкой, здоровой кожи.</w:t>
      </w:r>
    </w:p>
    <w:p w:rsidR="00777FC1" w:rsidRPr="00E80F30" w:rsidRDefault="00777FC1" w:rsidP="00777FC1">
      <w:pPr>
        <w:spacing w:after="0"/>
        <w:rPr>
          <w:rFonts w:ascii="Arial" w:hAnsi="Arial" w:cs="Arial"/>
          <w:sz w:val="20"/>
          <w:szCs w:val="20"/>
        </w:rPr>
      </w:pPr>
      <w:r w:rsidRPr="00E80F30">
        <w:rPr>
          <w:rFonts w:ascii="Arial" w:hAnsi="Arial" w:cs="Arial"/>
          <w:sz w:val="20"/>
          <w:szCs w:val="20"/>
        </w:rPr>
        <w:t>Экстракты курильского чая, зверобоя и рябины красной усиливают действие пантогематогена,  оказывают антибактериальное, антидепрессивное и противовирусное действие.</w:t>
      </w:r>
    </w:p>
    <w:p w:rsidR="00777FC1" w:rsidRPr="00E80F30" w:rsidRDefault="00777FC1" w:rsidP="00777FC1">
      <w:pPr>
        <w:spacing w:after="0"/>
        <w:rPr>
          <w:rFonts w:ascii="Arial" w:hAnsi="Arial" w:cs="Arial"/>
          <w:sz w:val="20"/>
          <w:szCs w:val="20"/>
        </w:rPr>
      </w:pPr>
      <w:r w:rsidRPr="00E80F30">
        <w:rPr>
          <w:rFonts w:ascii="Arial" w:hAnsi="Arial" w:cs="Arial"/>
          <w:sz w:val="20"/>
          <w:szCs w:val="20"/>
        </w:rPr>
        <w:t>«АРГО-ПАН» - необходимое профилактическое средство для подростков при повышенных нагрузках, при респираторных заболеваниях, при угревой сыпи. Драже АРГО-ПАН это, в определенном смысле, антистрессорное и успокаивающее средство, помогающее подростку принимать более взвешенные решения. Драже представляет собой вкусные конфеты, не имеющие внешнего сходства с таблетками.</w:t>
      </w:r>
    </w:p>
    <w:p w:rsidR="00777FC1" w:rsidRPr="00E80F30" w:rsidRDefault="00777FC1" w:rsidP="00777FC1">
      <w:pPr>
        <w:spacing w:after="0"/>
        <w:rPr>
          <w:rFonts w:ascii="Arial" w:hAnsi="Arial" w:cs="Arial"/>
          <w:sz w:val="20"/>
          <w:szCs w:val="20"/>
        </w:rPr>
      </w:pPr>
      <w:r w:rsidRPr="00E80F30">
        <w:rPr>
          <w:rFonts w:ascii="Arial" w:hAnsi="Arial" w:cs="Arial"/>
          <w:sz w:val="20"/>
          <w:szCs w:val="20"/>
        </w:rPr>
        <w:t>Бальзам «</w:t>
      </w:r>
      <w:proofErr w:type="spellStart"/>
      <w:r w:rsidRPr="00E80F30">
        <w:rPr>
          <w:rFonts w:ascii="Arial" w:hAnsi="Arial" w:cs="Arial"/>
          <w:sz w:val="20"/>
          <w:szCs w:val="20"/>
        </w:rPr>
        <w:t>Сибирячок</w:t>
      </w:r>
      <w:proofErr w:type="spellEnd"/>
      <w:r w:rsidRPr="00E80F30">
        <w:rPr>
          <w:rFonts w:ascii="Arial" w:hAnsi="Arial" w:cs="Arial"/>
          <w:sz w:val="20"/>
          <w:szCs w:val="20"/>
        </w:rPr>
        <w:t>» хорошо зарекомендовал себя как профилактическое средство от инфекционных и вирусных заболеваний, применение которого значительно снижает вероятность их возникновения. Компоненты бальзама подобраны таким образом, что взаимно дополняют положительное действие друг друга. В бальзаме отсутствуют консерванты и красители, нет спирта – экстракты плодов и трав изготовлены на водной основе, все это делает использование бальзама «</w:t>
      </w:r>
      <w:proofErr w:type="spellStart"/>
      <w:r w:rsidRPr="00E80F30">
        <w:rPr>
          <w:rFonts w:ascii="Arial" w:hAnsi="Arial" w:cs="Arial"/>
          <w:sz w:val="20"/>
          <w:szCs w:val="20"/>
        </w:rPr>
        <w:t>Сибирячок</w:t>
      </w:r>
      <w:proofErr w:type="spellEnd"/>
      <w:r w:rsidRPr="00E80F30">
        <w:rPr>
          <w:rFonts w:ascii="Arial" w:hAnsi="Arial" w:cs="Arial"/>
          <w:sz w:val="20"/>
          <w:szCs w:val="20"/>
        </w:rPr>
        <w:t>» безопасным. Также бальзам рекомендуется детям в период простуды для устранения ее симптомов и предупреждения перехода в хроническую форму.</w:t>
      </w:r>
    </w:p>
    <w:p w:rsidR="00777FC1" w:rsidRPr="00E80F30" w:rsidRDefault="00777FC1" w:rsidP="00777FC1">
      <w:pPr>
        <w:spacing w:after="0"/>
        <w:rPr>
          <w:rFonts w:ascii="Arial" w:hAnsi="Arial" w:cs="Arial"/>
          <w:sz w:val="20"/>
          <w:szCs w:val="20"/>
        </w:rPr>
      </w:pPr>
      <w:r w:rsidRPr="00E80F30">
        <w:rPr>
          <w:rFonts w:ascii="Arial" w:hAnsi="Arial" w:cs="Arial"/>
          <w:sz w:val="20"/>
          <w:szCs w:val="20"/>
        </w:rPr>
        <w:t>Экстракты алтайских трав: солодки, мать-и-мачехи, душицы и зверобоя - эффективное отхаркивающее и мягчительное средство при заболеваниях верхних дыхательных путей, также они обладают противовоспалительным и спазмолитическим действием, оказывают легкое успокаивающее действие, облегчают засыпание и нормализуют сон.</w:t>
      </w:r>
    </w:p>
    <w:p w:rsidR="00777FC1" w:rsidRPr="00E80F30" w:rsidRDefault="00777FC1" w:rsidP="00777FC1">
      <w:pPr>
        <w:spacing w:after="0"/>
        <w:rPr>
          <w:rFonts w:ascii="Arial" w:hAnsi="Arial" w:cs="Arial"/>
          <w:sz w:val="20"/>
          <w:szCs w:val="20"/>
        </w:rPr>
      </w:pPr>
      <w:r w:rsidRPr="00E80F30">
        <w:rPr>
          <w:rFonts w:ascii="Arial" w:hAnsi="Arial" w:cs="Arial"/>
          <w:sz w:val="20"/>
          <w:szCs w:val="20"/>
        </w:rPr>
        <w:t>Клюква – природный источник витаминов группы</w:t>
      </w:r>
      <w:proofErr w:type="gramStart"/>
      <w:r w:rsidRPr="00E80F30">
        <w:rPr>
          <w:rFonts w:ascii="Arial" w:hAnsi="Arial" w:cs="Arial"/>
          <w:sz w:val="20"/>
          <w:szCs w:val="20"/>
        </w:rPr>
        <w:t xml:space="preserve"> В</w:t>
      </w:r>
      <w:proofErr w:type="gramEnd"/>
      <w:r w:rsidRPr="00E80F30">
        <w:rPr>
          <w:rFonts w:ascii="Arial" w:hAnsi="Arial" w:cs="Arial"/>
          <w:sz w:val="20"/>
          <w:szCs w:val="20"/>
        </w:rPr>
        <w:t xml:space="preserve">, С, РР, содержит минералы: калий, йод, магний, пектиновые вещества. Клюква является прекрасным средством для повышения иммунитета, а также предотвращает появление авитаминоза. Антоцианы и </w:t>
      </w:r>
      <w:proofErr w:type="spellStart"/>
      <w:r w:rsidRPr="00E80F30">
        <w:rPr>
          <w:rFonts w:ascii="Arial" w:hAnsi="Arial" w:cs="Arial"/>
          <w:sz w:val="20"/>
          <w:szCs w:val="20"/>
        </w:rPr>
        <w:t>флавоноиды</w:t>
      </w:r>
      <w:proofErr w:type="spellEnd"/>
      <w:r w:rsidRPr="00E80F30">
        <w:rPr>
          <w:rFonts w:ascii="Arial" w:hAnsi="Arial" w:cs="Arial"/>
          <w:sz w:val="20"/>
          <w:szCs w:val="20"/>
        </w:rPr>
        <w:t xml:space="preserve"> клюквы нормализуют сосудистые реакции, оказывают противовоспалительное действие.</w:t>
      </w:r>
    </w:p>
    <w:p w:rsidR="00777FC1" w:rsidRPr="00E80F30" w:rsidRDefault="00777FC1" w:rsidP="00777FC1">
      <w:pPr>
        <w:spacing w:after="0"/>
        <w:rPr>
          <w:rFonts w:ascii="Arial" w:hAnsi="Arial" w:cs="Arial"/>
          <w:sz w:val="20"/>
          <w:szCs w:val="20"/>
        </w:rPr>
      </w:pPr>
      <w:r w:rsidRPr="00E80F30">
        <w:rPr>
          <w:rFonts w:ascii="Arial" w:hAnsi="Arial" w:cs="Arial"/>
          <w:sz w:val="20"/>
          <w:szCs w:val="20"/>
        </w:rPr>
        <w:t>Алтайский мёд является традиционным и самым широко используемым средством для профилактики простуды. Содержит 22 микроэлемента и витамины, обладает противовоспалительным действием.</w:t>
      </w:r>
    </w:p>
    <w:p w:rsidR="00777FC1" w:rsidRPr="00E80F30" w:rsidRDefault="00777FC1" w:rsidP="00777FC1">
      <w:pPr>
        <w:spacing w:after="0"/>
        <w:rPr>
          <w:rFonts w:ascii="Arial" w:hAnsi="Arial" w:cs="Arial"/>
          <w:sz w:val="20"/>
          <w:szCs w:val="20"/>
        </w:rPr>
      </w:pPr>
      <w:r w:rsidRPr="00E80F30">
        <w:rPr>
          <w:rFonts w:ascii="Arial" w:hAnsi="Arial" w:cs="Arial"/>
          <w:sz w:val="20"/>
          <w:szCs w:val="20"/>
        </w:rPr>
        <w:t>Пантогематоген улучшает защитные функции организма, активизирует иммунную систему.</w:t>
      </w:r>
    </w:p>
    <w:p w:rsidR="00777FC1" w:rsidRPr="00E80F30" w:rsidRDefault="00777FC1" w:rsidP="00777FC1">
      <w:pPr>
        <w:spacing w:after="0"/>
        <w:rPr>
          <w:rFonts w:ascii="Arial" w:hAnsi="Arial" w:cs="Arial"/>
          <w:sz w:val="20"/>
          <w:szCs w:val="20"/>
        </w:rPr>
      </w:pPr>
      <w:r w:rsidRPr="00E80F30">
        <w:rPr>
          <w:rFonts w:ascii="Arial" w:hAnsi="Arial" w:cs="Arial"/>
          <w:sz w:val="20"/>
          <w:szCs w:val="20"/>
        </w:rPr>
        <w:t>Чтобы хорошо расти и развиваться, подросткам нужна энергия. Детскому организму уже не хватает сил для правильного функционирования его систем и нормального роста. В результате ребенок малоактивен, много болеет и быстро устает. Родителям следует позаботиться об энергетической поддержке подросткового организма. В помощь родителям разработано драже «</w:t>
      </w:r>
      <w:proofErr w:type="spellStart"/>
      <w:r w:rsidRPr="00E80F30">
        <w:rPr>
          <w:rFonts w:ascii="Arial" w:hAnsi="Arial" w:cs="Arial"/>
          <w:sz w:val="20"/>
          <w:szCs w:val="20"/>
        </w:rPr>
        <w:t>Помогуша</w:t>
      </w:r>
      <w:proofErr w:type="spellEnd"/>
      <w:r w:rsidRPr="00E80F30">
        <w:rPr>
          <w:rFonts w:ascii="Arial" w:hAnsi="Arial" w:cs="Arial"/>
          <w:sz w:val="20"/>
          <w:szCs w:val="20"/>
        </w:rPr>
        <w:t>» с облепихой. Драже способствует выработке энергии, полноценному росту и развитию организма подростка, обладает общеукрепляющим действием.</w:t>
      </w:r>
    </w:p>
    <w:p w:rsidR="00777FC1" w:rsidRPr="00E80F30" w:rsidRDefault="00777FC1" w:rsidP="00777FC1">
      <w:pPr>
        <w:spacing w:after="0"/>
        <w:rPr>
          <w:rFonts w:ascii="Arial" w:hAnsi="Arial" w:cs="Arial"/>
          <w:sz w:val="20"/>
          <w:szCs w:val="20"/>
        </w:rPr>
      </w:pPr>
      <w:r w:rsidRPr="00E80F30">
        <w:rPr>
          <w:rFonts w:ascii="Arial" w:hAnsi="Arial" w:cs="Arial"/>
          <w:sz w:val="20"/>
          <w:szCs w:val="20"/>
        </w:rPr>
        <w:t xml:space="preserve">В основе драже облепиха, которая отличается редким богатством и разнообразием биологически активных веществ. Она содержит </w:t>
      </w:r>
      <w:proofErr w:type="spellStart"/>
      <w:r w:rsidRPr="00E80F30">
        <w:rPr>
          <w:rFonts w:ascii="Arial" w:hAnsi="Arial" w:cs="Arial"/>
          <w:sz w:val="20"/>
          <w:szCs w:val="20"/>
        </w:rPr>
        <w:t>каротиноиды</w:t>
      </w:r>
      <w:proofErr w:type="spellEnd"/>
      <w:r w:rsidRPr="00E80F30">
        <w:rPr>
          <w:rFonts w:ascii="Arial" w:hAnsi="Arial" w:cs="Arial"/>
          <w:sz w:val="20"/>
          <w:szCs w:val="20"/>
        </w:rPr>
        <w:t xml:space="preserve"> (провитамин А), витамины</w:t>
      </w:r>
      <w:proofErr w:type="gramStart"/>
      <w:r w:rsidRPr="00E80F30">
        <w:rPr>
          <w:rFonts w:ascii="Arial" w:hAnsi="Arial" w:cs="Arial"/>
          <w:sz w:val="20"/>
          <w:szCs w:val="20"/>
        </w:rPr>
        <w:t xml:space="preserve"> С</w:t>
      </w:r>
      <w:proofErr w:type="gramEnd"/>
      <w:r w:rsidRPr="00E80F30">
        <w:rPr>
          <w:rFonts w:ascii="Arial" w:hAnsi="Arial" w:cs="Arial"/>
          <w:sz w:val="20"/>
          <w:szCs w:val="20"/>
        </w:rPr>
        <w:t>, Е, группы В, фолиевую кислоту, микроэлементы, которые активно участвуют в обмене веществ и росте ребенка. Также каротином богата морковь, входящая в состав драже.</w:t>
      </w:r>
    </w:p>
    <w:p w:rsidR="00777FC1" w:rsidRPr="00E80F30" w:rsidRDefault="00777FC1" w:rsidP="00777FC1">
      <w:pPr>
        <w:spacing w:after="0"/>
        <w:rPr>
          <w:rFonts w:ascii="Arial" w:hAnsi="Arial" w:cs="Arial"/>
          <w:sz w:val="20"/>
          <w:szCs w:val="20"/>
        </w:rPr>
      </w:pPr>
      <w:r w:rsidRPr="00E80F30">
        <w:rPr>
          <w:rFonts w:ascii="Arial" w:hAnsi="Arial" w:cs="Arial"/>
          <w:sz w:val="20"/>
          <w:szCs w:val="20"/>
        </w:rPr>
        <w:t>L-карнитин – природное вещество, родственное витаминам группы В. Получение L-карнитина с пищей особенно важно, поскольку он оказывает существенное влияние на обмен веществ, нормализует энергетический обмен и укрепляет жизненные силы организма. При больших физических нагрузках, например, регулярных тренировках или активных играх, потребность в L-карнитине резко возрастает, что делает необходимость получения L-карнитина с пищей еще более важной.</w:t>
      </w:r>
    </w:p>
    <w:p w:rsidR="00777FC1" w:rsidRPr="00E80F30" w:rsidRDefault="00777FC1" w:rsidP="00777FC1">
      <w:pPr>
        <w:spacing w:after="0"/>
        <w:rPr>
          <w:rFonts w:ascii="Arial" w:hAnsi="Arial" w:cs="Arial"/>
          <w:sz w:val="20"/>
          <w:szCs w:val="20"/>
        </w:rPr>
      </w:pPr>
      <w:r w:rsidRPr="00E80F30">
        <w:rPr>
          <w:rFonts w:ascii="Arial" w:hAnsi="Arial" w:cs="Arial"/>
          <w:sz w:val="20"/>
          <w:szCs w:val="20"/>
        </w:rPr>
        <w:lastRenderedPageBreak/>
        <w:t>Дрожжи являются одним из самых эффективных природных источников витаминов группы</w:t>
      </w:r>
      <w:proofErr w:type="gramStart"/>
      <w:r w:rsidRPr="00E80F30">
        <w:rPr>
          <w:rFonts w:ascii="Arial" w:hAnsi="Arial" w:cs="Arial"/>
          <w:sz w:val="20"/>
          <w:szCs w:val="20"/>
        </w:rPr>
        <w:t xml:space="preserve"> В</w:t>
      </w:r>
      <w:proofErr w:type="gramEnd"/>
      <w:r w:rsidRPr="00E80F30">
        <w:rPr>
          <w:rFonts w:ascii="Arial" w:hAnsi="Arial" w:cs="Arial"/>
          <w:sz w:val="20"/>
          <w:szCs w:val="20"/>
        </w:rPr>
        <w:t>, которые используются для поддержания естественного обмена веществ и укрепления иммунитета.</w:t>
      </w:r>
    </w:p>
    <w:p w:rsidR="00777FC1" w:rsidRPr="00E80F30" w:rsidRDefault="00777FC1" w:rsidP="00777FC1">
      <w:pPr>
        <w:spacing w:after="0"/>
        <w:rPr>
          <w:rFonts w:ascii="Arial" w:hAnsi="Arial" w:cs="Arial"/>
          <w:sz w:val="20"/>
          <w:szCs w:val="20"/>
        </w:rPr>
      </w:pPr>
      <w:r w:rsidRPr="00E80F30">
        <w:rPr>
          <w:rFonts w:ascii="Arial" w:hAnsi="Arial" w:cs="Arial"/>
          <w:sz w:val="20"/>
          <w:szCs w:val="20"/>
        </w:rPr>
        <w:t xml:space="preserve">Пантогематоген - основным его свойством является улучшение </w:t>
      </w:r>
      <w:proofErr w:type="spellStart"/>
      <w:r w:rsidRPr="00E80F30">
        <w:rPr>
          <w:rFonts w:ascii="Arial" w:hAnsi="Arial" w:cs="Arial"/>
          <w:sz w:val="20"/>
          <w:szCs w:val="20"/>
        </w:rPr>
        <w:t>энергообеспеченности</w:t>
      </w:r>
      <w:proofErr w:type="spellEnd"/>
      <w:r w:rsidRPr="00E80F30">
        <w:rPr>
          <w:rFonts w:ascii="Arial" w:hAnsi="Arial" w:cs="Arial"/>
          <w:sz w:val="20"/>
          <w:szCs w:val="20"/>
        </w:rPr>
        <w:t xml:space="preserve"> различных физиологических процессов. Пантогематоген положительно влияет на память, процессы мышления и обработки информации, повышает устойчивость к стрессам, нервным перегрузкам, переутомлению, повышает уровень защитных реакций организма за счет внутренних ресурсов.</w:t>
      </w:r>
    </w:p>
    <w:p w:rsidR="00777FC1" w:rsidRPr="00E80F30" w:rsidRDefault="00777FC1" w:rsidP="00777FC1">
      <w:pPr>
        <w:spacing w:after="0"/>
        <w:rPr>
          <w:rFonts w:ascii="Arial" w:hAnsi="Arial" w:cs="Arial"/>
          <w:sz w:val="20"/>
          <w:szCs w:val="20"/>
        </w:rPr>
      </w:pPr>
      <w:r w:rsidRPr="00E80F30">
        <w:rPr>
          <w:rFonts w:ascii="Arial" w:hAnsi="Arial" w:cs="Arial"/>
          <w:sz w:val="20"/>
          <w:szCs w:val="20"/>
        </w:rPr>
        <w:t>Теперь вы знаете немного больше об  иммунной системе вашего подростка, которая стоит на страже его здоровья! И ваша задача немного поддержать выравнивание всех систем иммунитета в этот нелегкий гормональный период для организма! Помощь проста: душевные разговоры с ребенком, полноценное питание, сон, прогулки и занятие спортом! А иммунитет поддержит набор для здоровья подростков  «</w:t>
      </w:r>
      <w:proofErr w:type="spellStart"/>
      <w:r w:rsidRPr="00E80F30">
        <w:rPr>
          <w:rFonts w:ascii="Arial" w:hAnsi="Arial" w:cs="Arial"/>
          <w:sz w:val="20"/>
          <w:szCs w:val="20"/>
        </w:rPr>
        <w:t>Like</w:t>
      </w:r>
      <w:proofErr w:type="spellEnd"/>
      <w:r w:rsidRPr="00E80F30">
        <w:rPr>
          <w:rFonts w:ascii="Arial" w:hAnsi="Arial" w:cs="Arial"/>
          <w:sz w:val="20"/>
          <w:szCs w:val="20"/>
        </w:rPr>
        <w:t xml:space="preserve"> иммунитету» от компании «ЮГ»</w:t>
      </w:r>
    </w:p>
    <w:p w:rsidR="00777FC1" w:rsidRPr="00E80F30" w:rsidRDefault="00777FC1" w:rsidP="00777FC1">
      <w:pPr>
        <w:spacing w:before="100" w:beforeAutospacing="1" w:after="0" w:line="240" w:lineRule="auto"/>
        <w:jc w:val="both"/>
        <w:rPr>
          <w:rFonts w:ascii="Arial" w:eastAsia="Times New Roman" w:hAnsi="Arial" w:cs="Arial"/>
          <w:sz w:val="20"/>
          <w:szCs w:val="20"/>
          <w:lang w:eastAsia="ru-RU"/>
        </w:rPr>
      </w:pPr>
      <w:r w:rsidRPr="00E80F30">
        <w:rPr>
          <w:rFonts w:ascii="Arial" w:eastAsia="Times New Roman" w:hAnsi="Arial" w:cs="Arial"/>
          <w:bCs/>
          <w:sz w:val="20"/>
          <w:szCs w:val="20"/>
          <w:shd w:val="clear" w:color="auto" w:fill="FFFFFF"/>
          <w:lang w:eastAsia="ru-RU"/>
        </w:rPr>
        <w:t>Рекомендации по применению для подростков с 14 лет:</w:t>
      </w:r>
      <w:r w:rsidRPr="00E80F30">
        <w:rPr>
          <w:rFonts w:ascii="Arial" w:eastAsia="Times New Roman" w:hAnsi="Arial" w:cs="Arial"/>
          <w:sz w:val="20"/>
          <w:szCs w:val="20"/>
          <w:shd w:val="clear" w:color="auto" w:fill="FFFFFF"/>
          <w:lang w:eastAsia="ru-RU"/>
        </w:rPr>
        <w:t xml:space="preserve"> Продолжительность приема 30 дней.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6"/>
        <w:gridCol w:w="3046"/>
        <w:gridCol w:w="2989"/>
      </w:tblGrid>
      <w:tr w:rsidR="00777FC1" w:rsidRPr="00E80F30" w:rsidTr="00EE2AB6">
        <w:tc>
          <w:tcPr>
            <w:tcW w:w="3652" w:type="dxa"/>
            <w:tcBorders>
              <w:top w:val="outset" w:sz="6" w:space="0" w:color="auto"/>
              <w:left w:val="outset" w:sz="6" w:space="0" w:color="auto"/>
              <w:bottom w:val="outset" w:sz="6" w:space="0" w:color="auto"/>
              <w:right w:val="outset" w:sz="6" w:space="0" w:color="auto"/>
            </w:tcBorders>
            <w:vAlign w:val="center"/>
            <w:hideMark/>
          </w:tcPr>
          <w:p w:rsidR="00777FC1" w:rsidRPr="00E80F30" w:rsidRDefault="00777FC1" w:rsidP="00EE2AB6">
            <w:pPr>
              <w:spacing w:before="100" w:beforeAutospacing="1" w:after="0" w:line="240" w:lineRule="auto"/>
              <w:jc w:val="center"/>
              <w:rPr>
                <w:rFonts w:ascii="Arial" w:eastAsia="Times New Roman" w:hAnsi="Arial" w:cs="Arial"/>
                <w:sz w:val="20"/>
                <w:szCs w:val="20"/>
                <w:lang w:eastAsia="ru-RU"/>
              </w:rPr>
            </w:pPr>
            <w:r w:rsidRPr="00E80F30">
              <w:rPr>
                <w:rFonts w:ascii="Arial" w:eastAsia="Times New Roman" w:hAnsi="Arial" w:cs="Arial"/>
                <w:bCs/>
                <w:sz w:val="20"/>
                <w:szCs w:val="20"/>
                <w:shd w:val="clear" w:color="auto" w:fill="FFFFFF"/>
                <w:lang w:eastAsia="ru-RU"/>
              </w:rPr>
              <w:t>Препарат</w:t>
            </w:r>
          </w:p>
        </w:tc>
        <w:tc>
          <w:tcPr>
            <w:tcW w:w="3314" w:type="dxa"/>
            <w:tcBorders>
              <w:top w:val="outset" w:sz="6" w:space="0" w:color="auto"/>
              <w:left w:val="outset" w:sz="6" w:space="0" w:color="auto"/>
              <w:bottom w:val="outset" w:sz="6" w:space="0" w:color="auto"/>
              <w:right w:val="outset" w:sz="6" w:space="0" w:color="auto"/>
            </w:tcBorders>
            <w:vAlign w:val="center"/>
            <w:hideMark/>
          </w:tcPr>
          <w:p w:rsidR="00777FC1" w:rsidRPr="00E80F30" w:rsidRDefault="00777FC1" w:rsidP="00EE2AB6">
            <w:pPr>
              <w:spacing w:before="100" w:beforeAutospacing="1" w:after="0" w:line="240" w:lineRule="auto"/>
              <w:jc w:val="center"/>
              <w:rPr>
                <w:rFonts w:ascii="Arial" w:eastAsia="Times New Roman" w:hAnsi="Arial" w:cs="Arial"/>
                <w:sz w:val="20"/>
                <w:szCs w:val="20"/>
                <w:lang w:eastAsia="ru-RU"/>
              </w:rPr>
            </w:pPr>
            <w:r w:rsidRPr="00E80F30">
              <w:rPr>
                <w:rFonts w:ascii="Arial" w:eastAsia="Times New Roman" w:hAnsi="Arial" w:cs="Arial"/>
                <w:bCs/>
                <w:sz w:val="20"/>
                <w:szCs w:val="20"/>
                <w:shd w:val="clear" w:color="auto" w:fill="FFFFFF"/>
                <w:lang w:eastAsia="ru-RU"/>
              </w:rPr>
              <w:t>1й этап (10дней)</w:t>
            </w:r>
          </w:p>
        </w:tc>
        <w:tc>
          <w:tcPr>
            <w:tcW w:w="3315" w:type="dxa"/>
            <w:tcBorders>
              <w:top w:val="outset" w:sz="6" w:space="0" w:color="auto"/>
              <w:left w:val="outset" w:sz="6" w:space="0" w:color="auto"/>
              <w:bottom w:val="outset" w:sz="6" w:space="0" w:color="auto"/>
              <w:right w:val="outset" w:sz="6" w:space="0" w:color="auto"/>
            </w:tcBorders>
            <w:vAlign w:val="center"/>
            <w:hideMark/>
          </w:tcPr>
          <w:p w:rsidR="00777FC1" w:rsidRPr="00E80F30" w:rsidRDefault="00777FC1" w:rsidP="00EE2AB6">
            <w:pPr>
              <w:spacing w:before="100" w:beforeAutospacing="1" w:after="0" w:line="240" w:lineRule="auto"/>
              <w:jc w:val="center"/>
              <w:rPr>
                <w:rFonts w:ascii="Arial" w:eastAsia="Times New Roman" w:hAnsi="Arial" w:cs="Arial"/>
                <w:sz w:val="20"/>
                <w:szCs w:val="20"/>
                <w:lang w:eastAsia="ru-RU"/>
              </w:rPr>
            </w:pPr>
            <w:r w:rsidRPr="00E80F30">
              <w:rPr>
                <w:rFonts w:ascii="Arial" w:eastAsia="Times New Roman" w:hAnsi="Arial" w:cs="Arial"/>
                <w:bCs/>
                <w:sz w:val="20"/>
                <w:szCs w:val="20"/>
                <w:shd w:val="clear" w:color="auto" w:fill="FFFFFF"/>
                <w:lang w:eastAsia="ru-RU"/>
              </w:rPr>
              <w:t>2й этап (20дней)</w:t>
            </w:r>
          </w:p>
        </w:tc>
      </w:tr>
      <w:tr w:rsidR="00777FC1" w:rsidRPr="00E80F30" w:rsidTr="00EE2AB6">
        <w:tc>
          <w:tcPr>
            <w:tcW w:w="3652" w:type="dxa"/>
            <w:tcBorders>
              <w:top w:val="outset" w:sz="6" w:space="0" w:color="auto"/>
              <w:left w:val="outset" w:sz="6" w:space="0" w:color="auto"/>
              <w:bottom w:val="outset" w:sz="6" w:space="0" w:color="auto"/>
              <w:right w:val="outset" w:sz="6" w:space="0" w:color="auto"/>
            </w:tcBorders>
            <w:vAlign w:val="center"/>
            <w:hideMark/>
          </w:tcPr>
          <w:p w:rsidR="00777FC1" w:rsidRPr="00E80F30" w:rsidRDefault="00777FC1" w:rsidP="00EE2AB6">
            <w:pPr>
              <w:spacing w:before="100" w:beforeAutospacing="1" w:after="0" w:line="240" w:lineRule="auto"/>
              <w:jc w:val="both"/>
              <w:rPr>
                <w:rFonts w:ascii="Arial" w:eastAsia="Times New Roman" w:hAnsi="Arial" w:cs="Arial"/>
                <w:sz w:val="20"/>
                <w:szCs w:val="20"/>
                <w:lang w:eastAsia="ru-RU"/>
              </w:rPr>
            </w:pPr>
            <w:r w:rsidRPr="00E80F30">
              <w:rPr>
                <w:rFonts w:ascii="Arial" w:eastAsia="Times New Roman" w:hAnsi="Arial" w:cs="Arial"/>
                <w:sz w:val="20"/>
                <w:szCs w:val="20"/>
                <w:shd w:val="clear" w:color="auto" w:fill="FFFFFF"/>
                <w:lang w:eastAsia="ru-RU"/>
              </w:rPr>
              <w:t>Драже «АРГО-ПАН»</w:t>
            </w:r>
          </w:p>
        </w:tc>
        <w:tc>
          <w:tcPr>
            <w:tcW w:w="3314" w:type="dxa"/>
            <w:tcBorders>
              <w:top w:val="outset" w:sz="6" w:space="0" w:color="auto"/>
              <w:left w:val="outset" w:sz="6" w:space="0" w:color="auto"/>
              <w:bottom w:val="outset" w:sz="6" w:space="0" w:color="auto"/>
              <w:right w:val="outset" w:sz="6" w:space="0" w:color="auto"/>
            </w:tcBorders>
            <w:vAlign w:val="center"/>
            <w:hideMark/>
          </w:tcPr>
          <w:p w:rsidR="00777FC1" w:rsidRPr="00E80F30" w:rsidRDefault="00777FC1" w:rsidP="00EE2AB6">
            <w:pPr>
              <w:spacing w:before="100" w:beforeAutospacing="1" w:after="0" w:line="240" w:lineRule="auto"/>
              <w:jc w:val="both"/>
              <w:rPr>
                <w:rFonts w:ascii="Arial" w:eastAsia="Times New Roman" w:hAnsi="Arial" w:cs="Arial"/>
                <w:sz w:val="20"/>
                <w:szCs w:val="20"/>
                <w:lang w:eastAsia="ru-RU"/>
              </w:rPr>
            </w:pPr>
          </w:p>
        </w:tc>
        <w:tc>
          <w:tcPr>
            <w:tcW w:w="3315" w:type="dxa"/>
            <w:tcBorders>
              <w:top w:val="outset" w:sz="6" w:space="0" w:color="auto"/>
              <w:left w:val="outset" w:sz="6" w:space="0" w:color="auto"/>
              <w:bottom w:val="outset" w:sz="6" w:space="0" w:color="auto"/>
              <w:right w:val="outset" w:sz="6" w:space="0" w:color="auto"/>
            </w:tcBorders>
            <w:vAlign w:val="center"/>
            <w:hideMark/>
          </w:tcPr>
          <w:p w:rsidR="00777FC1" w:rsidRPr="00E80F30" w:rsidRDefault="00777FC1" w:rsidP="00EE2AB6">
            <w:pPr>
              <w:spacing w:before="100" w:beforeAutospacing="1" w:after="0" w:line="240" w:lineRule="auto"/>
              <w:jc w:val="both"/>
              <w:rPr>
                <w:rFonts w:ascii="Arial" w:eastAsia="Times New Roman" w:hAnsi="Arial" w:cs="Arial"/>
                <w:sz w:val="20"/>
                <w:szCs w:val="20"/>
                <w:lang w:eastAsia="ru-RU"/>
              </w:rPr>
            </w:pPr>
            <w:r w:rsidRPr="00E80F30">
              <w:rPr>
                <w:rFonts w:ascii="Arial" w:eastAsia="Times New Roman" w:hAnsi="Arial" w:cs="Arial"/>
                <w:sz w:val="20"/>
                <w:szCs w:val="20"/>
                <w:shd w:val="clear" w:color="auto" w:fill="FFFFFF"/>
                <w:lang w:eastAsia="ru-RU"/>
              </w:rPr>
              <w:t>5 драже в день</w:t>
            </w:r>
          </w:p>
        </w:tc>
      </w:tr>
      <w:tr w:rsidR="00777FC1" w:rsidRPr="00E80F30" w:rsidTr="00EE2AB6">
        <w:tc>
          <w:tcPr>
            <w:tcW w:w="3652" w:type="dxa"/>
            <w:tcBorders>
              <w:top w:val="outset" w:sz="6" w:space="0" w:color="auto"/>
              <w:left w:val="outset" w:sz="6" w:space="0" w:color="auto"/>
              <w:bottom w:val="outset" w:sz="6" w:space="0" w:color="auto"/>
              <w:right w:val="outset" w:sz="6" w:space="0" w:color="auto"/>
            </w:tcBorders>
            <w:vAlign w:val="center"/>
            <w:hideMark/>
          </w:tcPr>
          <w:p w:rsidR="00777FC1" w:rsidRPr="00E80F30" w:rsidRDefault="00777FC1" w:rsidP="00EE2AB6">
            <w:pPr>
              <w:spacing w:before="100" w:beforeAutospacing="1" w:after="0" w:line="240" w:lineRule="auto"/>
              <w:jc w:val="both"/>
              <w:rPr>
                <w:rFonts w:ascii="Arial" w:eastAsia="Times New Roman" w:hAnsi="Arial" w:cs="Arial"/>
                <w:sz w:val="20"/>
                <w:szCs w:val="20"/>
                <w:lang w:eastAsia="ru-RU"/>
              </w:rPr>
            </w:pPr>
            <w:r w:rsidRPr="00E80F30">
              <w:rPr>
                <w:rFonts w:ascii="Arial" w:eastAsia="Times New Roman" w:hAnsi="Arial" w:cs="Arial"/>
                <w:sz w:val="20"/>
                <w:szCs w:val="20"/>
                <w:shd w:val="clear" w:color="auto" w:fill="FFFFFF"/>
                <w:lang w:eastAsia="ru-RU"/>
              </w:rPr>
              <w:t>Драже «</w:t>
            </w:r>
            <w:proofErr w:type="spellStart"/>
            <w:r w:rsidRPr="00E80F30">
              <w:rPr>
                <w:rFonts w:ascii="Arial" w:eastAsia="Times New Roman" w:hAnsi="Arial" w:cs="Arial"/>
                <w:sz w:val="20"/>
                <w:szCs w:val="20"/>
                <w:shd w:val="clear" w:color="auto" w:fill="FFFFFF"/>
                <w:lang w:eastAsia="ru-RU"/>
              </w:rPr>
              <w:t>Помогуша</w:t>
            </w:r>
            <w:proofErr w:type="spellEnd"/>
            <w:r w:rsidRPr="00E80F30">
              <w:rPr>
                <w:rFonts w:ascii="Arial" w:eastAsia="Times New Roman" w:hAnsi="Arial" w:cs="Arial"/>
                <w:sz w:val="20"/>
                <w:szCs w:val="20"/>
                <w:shd w:val="clear" w:color="auto" w:fill="FFFFFF"/>
                <w:lang w:eastAsia="ru-RU"/>
              </w:rPr>
              <w:t>» с облепихой»</w:t>
            </w:r>
          </w:p>
        </w:tc>
        <w:tc>
          <w:tcPr>
            <w:tcW w:w="3314" w:type="dxa"/>
            <w:tcBorders>
              <w:top w:val="outset" w:sz="6" w:space="0" w:color="auto"/>
              <w:left w:val="outset" w:sz="6" w:space="0" w:color="auto"/>
              <w:bottom w:val="outset" w:sz="6" w:space="0" w:color="auto"/>
              <w:right w:val="outset" w:sz="6" w:space="0" w:color="auto"/>
            </w:tcBorders>
            <w:vAlign w:val="center"/>
            <w:hideMark/>
          </w:tcPr>
          <w:p w:rsidR="00777FC1" w:rsidRPr="00E80F30" w:rsidRDefault="00777FC1" w:rsidP="00EE2AB6">
            <w:pPr>
              <w:spacing w:before="100" w:beforeAutospacing="1" w:after="0" w:line="240" w:lineRule="auto"/>
              <w:jc w:val="both"/>
              <w:rPr>
                <w:rFonts w:ascii="Arial" w:eastAsia="Times New Roman" w:hAnsi="Arial" w:cs="Arial"/>
                <w:sz w:val="20"/>
                <w:szCs w:val="20"/>
                <w:lang w:eastAsia="ru-RU"/>
              </w:rPr>
            </w:pPr>
            <w:r w:rsidRPr="00E80F30">
              <w:rPr>
                <w:rFonts w:ascii="Arial" w:eastAsia="Times New Roman" w:hAnsi="Arial" w:cs="Arial"/>
                <w:sz w:val="20"/>
                <w:szCs w:val="20"/>
                <w:shd w:val="clear" w:color="auto" w:fill="FFFFFF"/>
                <w:lang w:eastAsia="ru-RU"/>
              </w:rPr>
              <w:t>5 драже в день.</w:t>
            </w:r>
          </w:p>
        </w:tc>
        <w:tc>
          <w:tcPr>
            <w:tcW w:w="3315" w:type="dxa"/>
            <w:tcBorders>
              <w:top w:val="outset" w:sz="6" w:space="0" w:color="auto"/>
              <w:left w:val="outset" w:sz="6" w:space="0" w:color="auto"/>
              <w:bottom w:val="outset" w:sz="6" w:space="0" w:color="auto"/>
              <w:right w:val="outset" w:sz="6" w:space="0" w:color="auto"/>
            </w:tcBorders>
            <w:vAlign w:val="center"/>
            <w:hideMark/>
          </w:tcPr>
          <w:p w:rsidR="00777FC1" w:rsidRPr="00E80F30" w:rsidRDefault="00777FC1" w:rsidP="00EE2AB6">
            <w:pPr>
              <w:spacing w:before="100" w:beforeAutospacing="1" w:after="0" w:line="240" w:lineRule="auto"/>
              <w:jc w:val="both"/>
              <w:rPr>
                <w:rFonts w:ascii="Arial" w:eastAsia="Times New Roman" w:hAnsi="Arial" w:cs="Arial"/>
                <w:sz w:val="20"/>
                <w:szCs w:val="20"/>
                <w:lang w:eastAsia="ru-RU"/>
              </w:rPr>
            </w:pPr>
            <w:r w:rsidRPr="00E80F30">
              <w:rPr>
                <w:rFonts w:ascii="Arial" w:eastAsia="Times New Roman" w:hAnsi="Arial" w:cs="Arial"/>
                <w:sz w:val="20"/>
                <w:szCs w:val="20"/>
                <w:shd w:val="clear" w:color="auto" w:fill="FFFFFF"/>
                <w:lang w:eastAsia="ru-RU"/>
              </w:rPr>
              <w:t>5 драже в день.</w:t>
            </w:r>
          </w:p>
        </w:tc>
      </w:tr>
      <w:tr w:rsidR="00777FC1" w:rsidRPr="00E80F30" w:rsidTr="00EE2AB6">
        <w:tc>
          <w:tcPr>
            <w:tcW w:w="3652" w:type="dxa"/>
            <w:tcBorders>
              <w:top w:val="outset" w:sz="6" w:space="0" w:color="auto"/>
              <w:left w:val="outset" w:sz="6" w:space="0" w:color="auto"/>
              <w:bottom w:val="outset" w:sz="6" w:space="0" w:color="auto"/>
              <w:right w:val="outset" w:sz="6" w:space="0" w:color="auto"/>
            </w:tcBorders>
            <w:vAlign w:val="center"/>
            <w:hideMark/>
          </w:tcPr>
          <w:p w:rsidR="00777FC1" w:rsidRPr="00E80F30" w:rsidRDefault="00777FC1" w:rsidP="00EE2AB6">
            <w:pPr>
              <w:spacing w:before="100" w:beforeAutospacing="1" w:after="0" w:line="240" w:lineRule="auto"/>
              <w:jc w:val="both"/>
              <w:rPr>
                <w:rFonts w:ascii="Arial" w:eastAsia="Times New Roman" w:hAnsi="Arial" w:cs="Arial"/>
                <w:sz w:val="20"/>
                <w:szCs w:val="20"/>
                <w:lang w:eastAsia="ru-RU"/>
              </w:rPr>
            </w:pPr>
            <w:r w:rsidRPr="00E80F30">
              <w:rPr>
                <w:rFonts w:ascii="Arial" w:eastAsia="Times New Roman" w:hAnsi="Arial" w:cs="Arial"/>
                <w:sz w:val="20"/>
                <w:szCs w:val="20"/>
                <w:shd w:val="clear" w:color="auto" w:fill="FFFFFF"/>
                <w:lang w:eastAsia="ru-RU"/>
              </w:rPr>
              <w:t>Бальзам «</w:t>
            </w:r>
            <w:proofErr w:type="spellStart"/>
            <w:r w:rsidRPr="00E80F30">
              <w:rPr>
                <w:rFonts w:ascii="Arial" w:eastAsia="Times New Roman" w:hAnsi="Arial" w:cs="Arial"/>
                <w:sz w:val="20"/>
                <w:szCs w:val="20"/>
                <w:shd w:val="clear" w:color="auto" w:fill="FFFFFF"/>
                <w:lang w:eastAsia="ru-RU"/>
              </w:rPr>
              <w:t>Сибирячок</w:t>
            </w:r>
            <w:proofErr w:type="spellEnd"/>
            <w:r w:rsidRPr="00E80F30">
              <w:rPr>
                <w:rFonts w:ascii="Arial" w:eastAsia="Times New Roman" w:hAnsi="Arial" w:cs="Arial"/>
                <w:sz w:val="20"/>
                <w:szCs w:val="20"/>
                <w:shd w:val="clear" w:color="auto" w:fill="FFFFFF"/>
                <w:lang w:eastAsia="ru-RU"/>
              </w:rPr>
              <w:t>»</w:t>
            </w:r>
          </w:p>
        </w:tc>
        <w:tc>
          <w:tcPr>
            <w:tcW w:w="3314" w:type="dxa"/>
            <w:tcBorders>
              <w:top w:val="outset" w:sz="6" w:space="0" w:color="auto"/>
              <w:left w:val="outset" w:sz="6" w:space="0" w:color="auto"/>
              <w:bottom w:val="outset" w:sz="6" w:space="0" w:color="auto"/>
              <w:right w:val="outset" w:sz="6" w:space="0" w:color="auto"/>
            </w:tcBorders>
            <w:vAlign w:val="center"/>
            <w:hideMark/>
          </w:tcPr>
          <w:p w:rsidR="00777FC1" w:rsidRPr="00E80F30" w:rsidRDefault="00777FC1" w:rsidP="00EE2AB6">
            <w:pPr>
              <w:spacing w:before="100" w:beforeAutospacing="1" w:after="0" w:line="240" w:lineRule="auto"/>
              <w:jc w:val="both"/>
              <w:rPr>
                <w:rFonts w:ascii="Arial" w:eastAsia="Times New Roman" w:hAnsi="Arial" w:cs="Arial"/>
                <w:sz w:val="20"/>
                <w:szCs w:val="20"/>
                <w:lang w:eastAsia="ru-RU"/>
              </w:rPr>
            </w:pPr>
            <w:r w:rsidRPr="00E80F30">
              <w:rPr>
                <w:rFonts w:ascii="Arial" w:eastAsia="Times New Roman" w:hAnsi="Arial" w:cs="Arial"/>
                <w:sz w:val="20"/>
                <w:szCs w:val="20"/>
                <w:shd w:val="clear" w:color="auto" w:fill="FFFFFF"/>
                <w:lang w:eastAsia="ru-RU"/>
              </w:rPr>
              <w:t>по 1-2 чайных ложки 2-3 раза в день. Можно применять с теплым чаем или минеральной водой.</w:t>
            </w:r>
          </w:p>
        </w:tc>
        <w:tc>
          <w:tcPr>
            <w:tcW w:w="3315" w:type="dxa"/>
            <w:tcBorders>
              <w:top w:val="outset" w:sz="6" w:space="0" w:color="auto"/>
              <w:left w:val="outset" w:sz="6" w:space="0" w:color="auto"/>
              <w:bottom w:val="outset" w:sz="6" w:space="0" w:color="auto"/>
              <w:right w:val="outset" w:sz="6" w:space="0" w:color="auto"/>
            </w:tcBorders>
            <w:vAlign w:val="center"/>
            <w:hideMark/>
          </w:tcPr>
          <w:p w:rsidR="00777FC1" w:rsidRPr="00E80F30" w:rsidRDefault="00777FC1" w:rsidP="00EE2AB6">
            <w:pPr>
              <w:spacing w:before="100" w:beforeAutospacing="1" w:after="0" w:line="240" w:lineRule="auto"/>
              <w:jc w:val="both"/>
              <w:rPr>
                <w:rFonts w:ascii="Arial" w:eastAsia="Times New Roman" w:hAnsi="Arial" w:cs="Arial"/>
                <w:sz w:val="20"/>
                <w:szCs w:val="20"/>
                <w:lang w:eastAsia="ru-RU"/>
              </w:rPr>
            </w:pPr>
          </w:p>
        </w:tc>
      </w:tr>
    </w:tbl>
    <w:p w:rsidR="00777FC1" w:rsidRDefault="00777FC1" w:rsidP="00777FC1">
      <w:pPr>
        <w:rPr>
          <w:rFonts w:ascii="Arial" w:hAnsi="Arial" w:cs="Arial"/>
        </w:rPr>
      </w:pPr>
    </w:p>
    <w:p w:rsidR="00777FC1" w:rsidRDefault="00777FC1"/>
    <w:sectPr w:rsidR="00777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D7B79"/>
    <w:multiLevelType w:val="hybridMultilevel"/>
    <w:tmpl w:val="5302D5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42C584E"/>
    <w:multiLevelType w:val="hybridMultilevel"/>
    <w:tmpl w:val="C620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2E2D77"/>
    <w:multiLevelType w:val="hybridMultilevel"/>
    <w:tmpl w:val="C540E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641F06"/>
    <w:multiLevelType w:val="hybridMultilevel"/>
    <w:tmpl w:val="CBA07114"/>
    <w:lvl w:ilvl="0" w:tplc="04190001">
      <w:start w:val="1"/>
      <w:numFmt w:val="bullet"/>
      <w:lvlText w:val=""/>
      <w:lvlJc w:val="left"/>
      <w:pPr>
        <w:ind w:left="1659" w:hanging="360"/>
      </w:pPr>
      <w:rPr>
        <w:rFonts w:ascii="Symbol" w:hAnsi="Symbol" w:hint="default"/>
      </w:rPr>
    </w:lvl>
    <w:lvl w:ilvl="1" w:tplc="04190003" w:tentative="1">
      <w:start w:val="1"/>
      <w:numFmt w:val="bullet"/>
      <w:lvlText w:val="o"/>
      <w:lvlJc w:val="left"/>
      <w:pPr>
        <w:ind w:left="2379" w:hanging="360"/>
      </w:pPr>
      <w:rPr>
        <w:rFonts w:ascii="Courier New" w:hAnsi="Courier New" w:cs="Courier New" w:hint="default"/>
      </w:rPr>
    </w:lvl>
    <w:lvl w:ilvl="2" w:tplc="04190005" w:tentative="1">
      <w:start w:val="1"/>
      <w:numFmt w:val="bullet"/>
      <w:lvlText w:val=""/>
      <w:lvlJc w:val="left"/>
      <w:pPr>
        <w:ind w:left="3099" w:hanging="360"/>
      </w:pPr>
      <w:rPr>
        <w:rFonts w:ascii="Wingdings" w:hAnsi="Wingdings" w:hint="default"/>
      </w:rPr>
    </w:lvl>
    <w:lvl w:ilvl="3" w:tplc="04190001" w:tentative="1">
      <w:start w:val="1"/>
      <w:numFmt w:val="bullet"/>
      <w:lvlText w:val=""/>
      <w:lvlJc w:val="left"/>
      <w:pPr>
        <w:ind w:left="3819" w:hanging="360"/>
      </w:pPr>
      <w:rPr>
        <w:rFonts w:ascii="Symbol" w:hAnsi="Symbol" w:hint="default"/>
      </w:rPr>
    </w:lvl>
    <w:lvl w:ilvl="4" w:tplc="04190003" w:tentative="1">
      <w:start w:val="1"/>
      <w:numFmt w:val="bullet"/>
      <w:lvlText w:val="o"/>
      <w:lvlJc w:val="left"/>
      <w:pPr>
        <w:ind w:left="4539" w:hanging="360"/>
      </w:pPr>
      <w:rPr>
        <w:rFonts w:ascii="Courier New" w:hAnsi="Courier New" w:cs="Courier New" w:hint="default"/>
      </w:rPr>
    </w:lvl>
    <w:lvl w:ilvl="5" w:tplc="04190005" w:tentative="1">
      <w:start w:val="1"/>
      <w:numFmt w:val="bullet"/>
      <w:lvlText w:val=""/>
      <w:lvlJc w:val="left"/>
      <w:pPr>
        <w:ind w:left="5259" w:hanging="360"/>
      </w:pPr>
      <w:rPr>
        <w:rFonts w:ascii="Wingdings" w:hAnsi="Wingdings" w:hint="default"/>
      </w:rPr>
    </w:lvl>
    <w:lvl w:ilvl="6" w:tplc="04190001" w:tentative="1">
      <w:start w:val="1"/>
      <w:numFmt w:val="bullet"/>
      <w:lvlText w:val=""/>
      <w:lvlJc w:val="left"/>
      <w:pPr>
        <w:ind w:left="5979" w:hanging="360"/>
      </w:pPr>
      <w:rPr>
        <w:rFonts w:ascii="Symbol" w:hAnsi="Symbol" w:hint="default"/>
      </w:rPr>
    </w:lvl>
    <w:lvl w:ilvl="7" w:tplc="04190003" w:tentative="1">
      <w:start w:val="1"/>
      <w:numFmt w:val="bullet"/>
      <w:lvlText w:val="o"/>
      <w:lvlJc w:val="left"/>
      <w:pPr>
        <w:ind w:left="6699" w:hanging="360"/>
      </w:pPr>
      <w:rPr>
        <w:rFonts w:ascii="Courier New" w:hAnsi="Courier New" w:cs="Courier New" w:hint="default"/>
      </w:rPr>
    </w:lvl>
    <w:lvl w:ilvl="8" w:tplc="04190005" w:tentative="1">
      <w:start w:val="1"/>
      <w:numFmt w:val="bullet"/>
      <w:lvlText w:val=""/>
      <w:lvlJc w:val="left"/>
      <w:pPr>
        <w:ind w:left="7419" w:hanging="360"/>
      </w:pPr>
      <w:rPr>
        <w:rFonts w:ascii="Wingdings" w:hAnsi="Wingdings" w:hint="default"/>
      </w:rPr>
    </w:lvl>
  </w:abstractNum>
  <w:abstractNum w:abstractNumId="4">
    <w:nsid w:val="50021C63"/>
    <w:multiLevelType w:val="hybridMultilevel"/>
    <w:tmpl w:val="4DD0A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5964F90"/>
    <w:multiLevelType w:val="hybridMultilevel"/>
    <w:tmpl w:val="061A8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3D05FB"/>
    <w:multiLevelType w:val="hybridMultilevel"/>
    <w:tmpl w:val="2A66D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C1"/>
    <w:rsid w:val="005C0762"/>
    <w:rsid w:val="00777FC1"/>
    <w:rsid w:val="00B96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FC1"/>
  </w:style>
  <w:style w:type="paragraph" w:styleId="2">
    <w:name w:val="heading 2"/>
    <w:basedOn w:val="a"/>
    <w:next w:val="a"/>
    <w:link w:val="20"/>
    <w:uiPriority w:val="9"/>
    <w:unhideWhenUsed/>
    <w:qFormat/>
    <w:rsid w:val="00777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7F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F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7FC1"/>
    <w:rPr>
      <w:rFonts w:asciiTheme="majorHAnsi" w:eastAsiaTheme="majorEastAsia" w:hAnsiTheme="majorHAnsi" w:cstheme="majorBidi"/>
      <w:b/>
      <w:bCs/>
      <w:color w:val="4F81BD" w:themeColor="accent1"/>
    </w:rPr>
  </w:style>
  <w:style w:type="paragraph" w:styleId="a3">
    <w:name w:val="List Paragraph"/>
    <w:basedOn w:val="a"/>
    <w:uiPriority w:val="34"/>
    <w:qFormat/>
    <w:rsid w:val="00777FC1"/>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FC1"/>
  </w:style>
  <w:style w:type="paragraph" w:styleId="2">
    <w:name w:val="heading 2"/>
    <w:basedOn w:val="a"/>
    <w:next w:val="a"/>
    <w:link w:val="20"/>
    <w:uiPriority w:val="9"/>
    <w:unhideWhenUsed/>
    <w:qFormat/>
    <w:rsid w:val="00777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7F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F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7FC1"/>
    <w:rPr>
      <w:rFonts w:asciiTheme="majorHAnsi" w:eastAsiaTheme="majorEastAsia" w:hAnsiTheme="majorHAnsi" w:cstheme="majorBidi"/>
      <w:b/>
      <w:bCs/>
      <w:color w:val="4F81BD" w:themeColor="accent1"/>
    </w:rPr>
  </w:style>
  <w:style w:type="paragraph" w:styleId="a3">
    <w:name w:val="List Paragraph"/>
    <w:basedOn w:val="a"/>
    <w:uiPriority w:val="34"/>
    <w:qFormat/>
    <w:rsid w:val="00777FC1"/>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orpiter.ru/diseases/1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5285</Words>
  <Characters>30127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DMW</dc:creator>
  <cp:lastModifiedBy>DMW</cp:lastModifiedBy>
  <cp:revision>1</cp:revision>
  <dcterms:created xsi:type="dcterms:W3CDTF">2020-04-21T04:46:00Z</dcterms:created>
  <dcterms:modified xsi:type="dcterms:W3CDTF">2020-04-21T04:49:00Z</dcterms:modified>
</cp:coreProperties>
</file>