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41" w:rsidRDefault="00F3507E" w:rsidP="00AE41EA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507E">
        <w:rPr>
          <w:rFonts w:ascii="Times New Roman" w:hAnsi="Times New Roman" w:cs="Times New Roman"/>
          <w:b/>
          <w:sz w:val="24"/>
          <w:szCs w:val="24"/>
        </w:rPr>
        <w:t>Программа для детского здоровья «</w:t>
      </w:r>
      <w:r w:rsidR="006E1B83" w:rsidRPr="00F3507E">
        <w:rPr>
          <w:rFonts w:ascii="Times New Roman" w:hAnsi="Times New Roman" w:cs="Times New Roman"/>
          <w:b/>
          <w:sz w:val="24"/>
          <w:szCs w:val="24"/>
        </w:rPr>
        <w:t>Счастье крепкого иммунитета</w:t>
      </w:r>
      <w:r w:rsidRPr="00F3507E">
        <w:rPr>
          <w:rFonts w:ascii="Times New Roman" w:hAnsi="Times New Roman" w:cs="Times New Roman"/>
          <w:b/>
          <w:sz w:val="24"/>
          <w:szCs w:val="24"/>
        </w:rPr>
        <w:t>».</w:t>
      </w:r>
    </w:p>
    <w:p w:rsidR="00F3507E" w:rsidRPr="00F3507E" w:rsidRDefault="00F3507E" w:rsidP="00AE41EA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B83" w:rsidRPr="00F3507E" w:rsidRDefault="00F3507E" w:rsidP="00AE41E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07E">
        <w:rPr>
          <w:rFonts w:ascii="Times New Roman" w:hAnsi="Times New Roman" w:cs="Times New Roman"/>
          <w:b/>
          <w:sz w:val="24"/>
          <w:szCs w:val="24"/>
        </w:rPr>
        <w:t>Продукты</w:t>
      </w:r>
      <w:r w:rsidR="006E1B83" w:rsidRPr="00F3507E">
        <w:rPr>
          <w:rFonts w:ascii="Times New Roman" w:hAnsi="Times New Roman" w:cs="Times New Roman"/>
          <w:b/>
          <w:sz w:val="24"/>
          <w:szCs w:val="24"/>
        </w:rPr>
        <w:t>:</w:t>
      </w:r>
    </w:p>
    <w:p w:rsidR="00F3507E" w:rsidRDefault="006E1B83" w:rsidP="00AE41E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07E">
        <w:rPr>
          <w:rFonts w:ascii="Times New Roman" w:hAnsi="Times New Roman" w:cs="Times New Roman"/>
          <w:sz w:val="24"/>
          <w:szCs w:val="24"/>
        </w:rPr>
        <w:t xml:space="preserve">Драже « </w:t>
      </w:r>
      <w:proofErr w:type="spellStart"/>
      <w:r w:rsidRPr="00F3507E">
        <w:rPr>
          <w:rFonts w:ascii="Times New Roman" w:hAnsi="Times New Roman" w:cs="Times New Roman"/>
          <w:sz w:val="24"/>
          <w:szCs w:val="24"/>
        </w:rPr>
        <w:t>Помогуша</w:t>
      </w:r>
      <w:proofErr w:type="spellEnd"/>
      <w:r w:rsidRPr="00F3507E">
        <w:rPr>
          <w:rFonts w:ascii="Times New Roman" w:hAnsi="Times New Roman" w:cs="Times New Roman"/>
          <w:sz w:val="24"/>
          <w:szCs w:val="24"/>
        </w:rPr>
        <w:t>» с прополисом -</w:t>
      </w:r>
      <w:r w:rsidR="00847FEB">
        <w:rPr>
          <w:rFonts w:ascii="Times New Roman" w:hAnsi="Times New Roman" w:cs="Times New Roman"/>
          <w:sz w:val="24"/>
          <w:szCs w:val="24"/>
        </w:rPr>
        <w:t xml:space="preserve"> </w:t>
      </w:r>
      <w:r w:rsidRPr="00F3507E">
        <w:rPr>
          <w:rFonts w:ascii="Times New Roman" w:hAnsi="Times New Roman" w:cs="Times New Roman"/>
          <w:sz w:val="24"/>
          <w:szCs w:val="24"/>
        </w:rPr>
        <w:t>1 шт.</w:t>
      </w:r>
      <w:r w:rsidR="00F3507E">
        <w:rPr>
          <w:rFonts w:ascii="Times New Roman" w:hAnsi="Times New Roman" w:cs="Times New Roman"/>
          <w:sz w:val="24"/>
          <w:szCs w:val="24"/>
        </w:rPr>
        <w:t>;</w:t>
      </w:r>
    </w:p>
    <w:p w:rsidR="00F3507E" w:rsidRDefault="006E1B83" w:rsidP="00AE41E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07E">
        <w:rPr>
          <w:rFonts w:ascii="Times New Roman" w:hAnsi="Times New Roman" w:cs="Times New Roman"/>
          <w:sz w:val="24"/>
          <w:szCs w:val="24"/>
        </w:rPr>
        <w:t>Конфеты «</w:t>
      </w:r>
      <w:proofErr w:type="spellStart"/>
      <w:r w:rsidRPr="00F3507E">
        <w:rPr>
          <w:rFonts w:ascii="Times New Roman" w:hAnsi="Times New Roman" w:cs="Times New Roman"/>
          <w:sz w:val="24"/>
          <w:szCs w:val="24"/>
        </w:rPr>
        <w:t>Лактопан</w:t>
      </w:r>
      <w:proofErr w:type="spellEnd"/>
      <w:r w:rsidRPr="00F3507E">
        <w:rPr>
          <w:rFonts w:ascii="Times New Roman" w:hAnsi="Times New Roman" w:cs="Times New Roman"/>
          <w:sz w:val="24"/>
          <w:szCs w:val="24"/>
        </w:rPr>
        <w:t>» - 2</w:t>
      </w:r>
      <w:r w:rsidR="00494632">
        <w:rPr>
          <w:rFonts w:ascii="Times New Roman" w:hAnsi="Times New Roman" w:cs="Times New Roman"/>
          <w:sz w:val="24"/>
          <w:szCs w:val="24"/>
        </w:rPr>
        <w:t xml:space="preserve"> </w:t>
      </w:r>
      <w:r w:rsidRPr="00F3507E">
        <w:rPr>
          <w:rFonts w:ascii="Times New Roman" w:hAnsi="Times New Roman" w:cs="Times New Roman"/>
          <w:sz w:val="24"/>
          <w:szCs w:val="24"/>
        </w:rPr>
        <w:t>шт.</w:t>
      </w:r>
      <w:r w:rsidR="00F3507E">
        <w:rPr>
          <w:rFonts w:ascii="Times New Roman" w:hAnsi="Times New Roman" w:cs="Times New Roman"/>
          <w:sz w:val="24"/>
          <w:szCs w:val="24"/>
        </w:rPr>
        <w:t>;</w:t>
      </w:r>
    </w:p>
    <w:p w:rsidR="006E1B83" w:rsidRPr="00F3507E" w:rsidRDefault="006E1B83" w:rsidP="00AE41E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07E">
        <w:rPr>
          <w:rFonts w:ascii="Times New Roman" w:hAnsi="Times New Roman" w:cs="Times New Roman"/>
          <w:sz w:val="24"/>
          <w:szCs w:val="24"/>
        </w:rPr>
        <w:t>Бальзам «</w:t>
      </w:r>
      <w:proofErr w:type="spellStart"/>
      <w:r w:rsidRPr="00F3507E">
        <w:rPr>
          <w:rFonts w:ascii="Times New Roman" w:hAnsi="Times New Roman" w:cs="Times New Roman"/>
          <w:sz w:val="24"/>
          <w:szCs w:val="24"/>
        </w:rPr>
        <w:t>Сибирячок</w:t>
      </w:r>
      <w:proofErr w:type="spellEnd"/>
      <w:r w:rsidRPr="00F3507E">
        <w:rPr>
          <w:rFonts w:ascii="Times New Roman" w:hAnsi="Times New Roman" w:cs="Times New Roman"/>
          <w:sz w:val="24"/>
          <w:szCs w:val="24"/>
        </w:rPr>
        <w:t>» - 3 шт.</w:t>
      </w:r>
    </w:p>
    <w:p w:rsidR="005D4663" w:rsidRPr="00F3507E" w:rsidRDefault="005D4663" w:rsidP="00AE41EA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3507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Зима — яркий сезон в жизни любого ребенка. Этот период окутан ореолом таинственности, ожиданием чуда и предвкушением новогодней ночи.</w:t>
      </w:r>
    </w:p>
    <w:p w:rsidR="006E1B83" w:rsidRPr="00F3507E" w:rsidRDefault="00AE41EA" w:rsidP="00AE41EA">
      <w:pPr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Но к</w:t>
      </w:r>
      <w:r w:rsidR="006E1B83" w:rsidRPr="00F3507E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аждый год с приходом холодов родители сталкиваются с бесконечными простудными заболеваниями своих чад. </w:t>
      </w:r>
      <w:r w:rsidRPr="00F3507E">
        <w:rPr>
          <w:rFonts w:ascii="Times New Roman" w:hAnsi="Times New Roman" w:cs="Times New Roman"/>
          <w:sz w:val="24"/>
          <w:szCs w:val="24"/>
        </w:rPr>
        <w:t xml:space="preserve">Особую опасность зимой представляют эпидемия гриппа и высокая заболеваемость ОРВИ. </w:t>
      </w:r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ваш малыш впервые пошел в детский сад, приготовьтесь, что простуды станут его частыми спутниками, особенно в первый год посещения. Но не спешите расстраиваться – именно так и </w:t>
      </w:r>
      <w:r w:rsidRPr="00F3507E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формируется иммунитет: антитела производятся только в результате болезни</w:t>
      </w:r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Ведь чем больше раздражителей организм встретит вначале, тем сильнее будет  иммунитет. </w:t>
      </w:r>
      <w:r w:rsidR="006E1B83" w:rsidRPr="00F3507E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Конечно же, полностью изолировать ребенка от вирусов невозможно и не нужно, но сократить количество болезней достаточно реально.  Давайте разберемся как.</w:t>
      </w:r>
    </w:p>
    <w:p w:rsidR="005D4663" w:rsidRPr="00F3507E" w:rsidRDefault="00AE41EA" w:rsidP="00AE41E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507E">
        <w:rPr>
          <w:rFonts w:ascii="Times New Roman" w:hAnsi="Times New Roman" w:cs="Times New Roman"/>
          <w:sz w:val="24"/>
          <w:szCs w:val="24"/>
        </w:rPr>
        <w:t>Зимой мы хуже питаемся и меньше двигаемся. В результате малоподвижного образа жизни из-за недостаточного поступления в организм кислорода резко понижается обмен веществ, это может стать причиной угнетения иммунитета.</w:t>
      </w:r>
    </w:p>
    <w:p w:rsidR="00AE41EA" w:rsidRPr="00F3507E" w:rsidRDefault="00AE41EA" w:rsidP="00AE41E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В зимнее время обязательно необходимо включить</w:t>
      </w:r>
      <w:r w:rsidR="00A74D8D"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рацион питания ребенка кисло</w:t>
      </w:r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молочные продукты (кефир, творог, йогурт).  Дело в том, что 60-70% иммунных клеток находятся в желудочно-кишечном тракте. Употребление живых бактерий (</w:t>
      </w:r>
      <w:proofErr w:type="spellStart"/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пробиотиков</w:t>
      </w:r>
      <w:proofErr w:type="spellEnd"/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) активизирует микрофлору кишечника и усиливает синтез биологически активных веществ, в том числе и тех, которые формируют иммунитет организма.</w:t>
      </w:r>
    </w:p>
    <w:p w:rsidR="00AE41EA" w:rsidRPr="00F3507E" w:rsidRDefault="00AE41EA" w:rsidP="00AE41E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Обильное питье для ребенка необходимо круглый год, и особенно важно в период вирусов и респираторных заболеваний. Исключите сладкие газированные напитки, а вместо них предлагайте вашему малышу мор</w:t>
      </w:r>
      <w:r w:rsidR="00A74D8D"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сы, компоты, от</w:t>
      </w:r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вары и чистую воду.</w:t>
      </w:r>
    </w:p>
    <w:p w:rsidR="00AE41EA" w:rsidRPr="00F3507E" w:rsidRDefault="00AE41EA" w:rsidP="00AE41E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Потребность во сне у ребенка высокая не только потому, что тогда отдыхает активно развивающийся мозг. Еще </w:t>
      </w:r>
      <w:r w:rsidRPr="00F3507E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во время сна вырабатываются антитела, которые отвечают за сопротивляемость болезням</w:t>
      </w:r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E41EA" w:rsidRPr="00F3507E" w:rsidRDefault="00AE41EA" w:rsidP="00AE41EA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7E">
        <w:rPr>
          <w:rFonts w:ascii="Times New Roman" w:eastAsia="Times New Roman" w:hAnsi="Times New Roman" w:cs="Times New Roman"/>
          <w:sz w:val="24"/>
          <w:szCs w:val="24"/>
        </w:rPr>
        <w:t>Соблюдайте в доме температурный режим: </w:t>
      </w:r>
      <w:r w:rsidRPr="00F3507E">
        <w:rPr>
          <w:rFonts w:ascii="Times New Roman" w:eastAsia="Times New Roman" w:hAnsi="Times New Roman" w:cs="Times New Roman"/>
          <w:bCs/>
          <w:sz w:val="24"/>
          <w:szCs w:val="24"/>
        </w:rPr>
        <w:t>оптимальная температура для ребенка порядка 18-20 градусов. </w:t>
      </w:r>
      <w:r w:rsidRPr="00F3507E">
        <w:rPr>
          <w:rFonts w:ascii="Times New Roman" w:eastAsia="Times New Roman" w:hAnsi="Times New Roman" w:cs="Times New Roman"/>
          <w:sz w:val="24"/>
          <w:szCs w:val="24"/>
        </w:rPr>
        <w:t>Лучше пусть малыш наденет кофточку, но дышит прохладным воздухом. Используйте </w:t>
      </w:r>
      <w:r w:rsidRPr="00F3507E">
        <w:rPr>
          <w:rFonts w:ascii="Times New Roman" w:eastAsia="Times New Roman" w:hAnsi="Times New Roman" w:cs="Times New Roman"/>
          <w:bCs/>
          <w:sz w:val="24"/>
          <w:szCs w:val="24"/>
        </w:rPr>
        <w:t>увлажнитель воздуха</w:t>
      </w:r>
      <w:r w:rsidRPr="00F3507E">
        <w:rPr>
          <w:rFonts w:ascii="Times New Roman" w:eastAsia="Times New Roman" w:hAnsi="Times New Roman" w:cs="Times New Roman"/>
          <w:sz w:val="24"/>
          <w:szCs w:val="24"/>
        </w:rPr>
        <w:t>. От централизованного отопления воздух становится слишком сухим и пересушивает слизистые – так вирусы могут проникнуть в организм быстрее.</w:t>
      </w:r>
    </w:p>
    <w:p w:rsidR="00AE41EA" w:rsidRPr="00F3507E" w:rsidRDefault="006E1B83" w:rsidP="00AE41E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не забывайте про длительные прогулки на свежем воздухе, активные игры с ребенком на улице. </w:t>
      </w:r>
      <w:r w:rsidR="00AE41EA"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Одевайте ребенка по погоде, </w:t>
      </w:r>
      <w:r w:rsidR="00AE41EA" w:rsidRPr="00F3507E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избегайте излишнего укутывания</w:t>
      </w:r>
      <w:r w:rsidR="00AE41EA"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Используйте "золотой стандарт" зимней одежды для детей - </w:t>
      </w:r>
      <w:proofErr w:type="gramStart"/>
      <w:r w:rsidR="00AE41EA"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полушерстяное</w:t>
      </w:r>
      <w:proofErr w:type="gramEnd"/>
      <w:r w:rsidR="00AE41EA"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термобелье, </w:t>
      </w:r>
      <w:proofErr w:type="spellStart"/>
      <w:r w:rsidR="00AE41EA"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флисовая</w:t>
      </w:r>
      <w:proofErr w:type="spellEnd"/>
      <w:r w:rsidR="00AE41EA"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кофта и водо- и ветронепроницаемый верх с соответствующей обувью и зимними аксессуарами.</w:t>
      </w:r>
    </w:p>
    <w:p w:rsidR="006E1B83" w:rsidRPr="00F3507E" w:rsidRDefault="006E1B83" w:rsidP="00AE41E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Все эти легкие способы помогут вам повысить иммунитет малыша к различным вирусам и бактериям в холодное время года.</w:t>
      </w:r>
    </w:p>
    <w:p w:rsidR="00AE41EA" w:rsidRPr="00F3507E" w:rsidRDefault="00AE41EA" w:rsidP="00AE41E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 для поддержания выработанного иммунитета витаминами и минералами  воспользуйтесь набором продукции компании «ЮГ» - «Счастье крепкого иммунитета». Мы рекомендуем совместный прием бальзама «</w:t>
      </w:r>
      <w:proofErr w:type="spellStart"/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Сибирячок</w:t>
      </w:r>
      <w:proofErr w:type="spellEnd"/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», драже «</w:t>
      </w:r>
      <w:proofErr w:type="spellStart"/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Помогуша</w:t>
      </w:r>
      <w:proofErr w:type="spellEnd"/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B26626"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пропол</w:t>
      </w:r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исом </w:t>
      </w:r>
      <w:r w:rsidR="00B26626"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и жевательных конфет «</w:t>
      </w:r>
      <w:proofErr w:type="spellStart"/>
      <w:r w:rsidR="00B26626"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Лактопан</w:t>
      </w:r>
      <w:proofErr w:type="spellEnd"/>
      <w:r w:rsidR="00B26626"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A74D8D" w:rsidRPr="00F3507E" w:rsidRDefault="00B26626" w:rsidP="00A74D8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50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Бальзам «</w:t>
      </w:r>
      <w:proofErr w:type="spellStart"/>
      <w:r w:rsidRPr="00F350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Сибирячок</w:t>
      </w:r>
      <w:proofErr w:type="spellEnd"/>
      <w:r w:rsidRPr="00F350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F3507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рекомендуется детям в период простуды для устранения ее симптомов и предупреждения перехода в хроническую форму. Бальзам хорошо зарекомендовал себя как профилактическое средство от инфекционных и вирусных заболеваний, применение которого значительно снижает вероятность их возникновения. Компоненты бальзама подобраны таким образом, что взаимно дополняют положительное действие друг друга. В бальзаме отсутствуют консерванты и красители, нет спирта – экстракты плодов и трав изготовлены на водной основе, все это делает использование бальзама «</w:t>
      </w:r>
      <w:proofErr w:type="spellStart"/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Сибирячок</w:t>
      </w:r>
      <w:proofErr w:type="spellEnd"/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» безопасным.</w:t>
      </w:r>
    </w:p>
    <w:p w:rsidR="00A74D8D" w:rsidRPr="00F3507E" w:rsidRDefault="00A74D8D" w:rsidP="00A74D8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50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</w:t>
      </w:r>
      <w:r w:rsidR="00B26626" w:rsidRPr="00F350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раже «</w:t>
      </w:r>
      <w:proofErr w:type="spellStart"/>
      <w:r w:rsidR="00B26626" w:rsidRPr="00F350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Помогуша</w:t>
      </w:r>
      <w:proofErr w:type="spellEnd"/>
      <w:r w:rsidR="00B26626" w:rsidRPr="00F350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 с прополисом</w:t>
      </w:r>
      <w:r w:rsidR="00B26626"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способствует формированию здорового и крепкого иммунитета, обладает антисептическим и общеукрепляющим действием. Прополис содержит более 50 органических компонентов и минеральных элементов, около 10 жизненно важных витаминов и 17 аминокислот. Он укрепляет иммунитет, осуществляет профилактику развития вирусной инфекции в организме, является природным антисептиком.</w:t>
      </w:r>
    </w:p>
    <w:p w:rsidR="00A74D8D" w:rsidRPr="00F3507E" w:rsidRDefault="00B26626" w:rsidP="00A74D8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Мёд – это живой биологически активный продукт, особенно полезен детям, так как хорошо усваивается молодым организмом. Ежедневное присутствие меда в рационе питания ребенка значительно укрепляет его иммунитет.</w:t>
      </w:r>
    </w:p>
    <w:p w:rsidR="00A74D8D" w:rsidRPr="00F3507E" w:rsidRDefault="00B26626" w:rsidP="00A74D8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Шиповник повышает сопротивляемость организма к воздействию бактерий, помогает оздоровлению пищеварительной системы. Шиповник содержит целый комплекс необходимых ребенку витаминов, среди которых –</w:t>
      </w:r>
      <w:r w:rsidR="004946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витамин</w:t>
      </w:r>
      <w:proofErr w:type="gramStart"/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proofErr w:type="gramEnd"/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самой высокой концентрации.</w:t>
      </w:r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4946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Малина используется при простуде, гриппе как жаропонижающее средство.</w:t>
      </w:r>
    </w:p>
    <w:p w:rsidR="00B26626" w:rsidRPr="00F3507E" w:rsidRDefault="00B26626" w:rsidP="00A74D8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Пантогематоген</w:t>
      </w:r>
      <w:r w:rsidRPr="00F3507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влияет на функции клеточного иммунитета (стимулирует увеличение числа иммунокомпетентных клеток и их способность поглощать микробные тела).</w:t>
      </w:r>
    </w:p>
    <w:p w:rsidR="00A74D8D" w:rsidRPr="00F3507E" w:rsidRDefault="00D67D34" w:rsidP="00D67D3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B26626"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а состав микрофлоры кишечника оказывают влияние возраст ребенка, состав пищи, состояние окружающей среды, различные заболевания, стрессовые ситуации, антибактериальная терапия и другие факторы</w:t>
      </w:r>
      <w:r w:rsidR="00A74D8D"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26626"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B26626"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Лактопан</w:t>
      </w:r>
      <w:proofErr w:type="spellEnd"/>
      <w:r w:rsidR="00B26626"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 представляет собой жевательные конфеты, содержащие комплекс </w:t>
      </w:r>
      <w:proofErr w:type="spellStart"/>
      <w:r w:rsidR="00B26626"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пробиотиков</w:t>
      </w:r>
      <w:proofErr w:type="spellEnd"/>
      <w:r w:rsidR="00B26626"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(лакт</w:t>
      </w:r>
      <w:proofErr w:type="gramStart"/>
      <w:r w:rsidR="00B26626"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о-</w:t>
      </w:r>
      <w:proofErr w:type="gramEnd"/>
      <w:r w:rsidR="00B26626"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B26626"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ацидобактерий</w:t>
      </w:r>
      <w:proofErr w:type="spellEnd"/>
      <w:r w:rsidR="00B26626"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и </w:t>
      </w:r>
      <w:proofErr w:type="spellStart"/>
      <w:r w:rsidR="00B26626"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пребиотиков</w:t>
      </w:r>
      <w:proofErr w:type="spellEnd"/>
      <w:r w:rsidR="00B26626"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(клубни топинамбура, инулин).</w:t>
      </w:r>
    </w:p>
    <w:p w:rsidR="00A74D8D" w:rsidRPr="00F3507E" w:rsidRDefault="00B26626" w:rsidP="00D67D3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50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Конфеты «</w:t>
      </w:r>
      <w:proofErr w:type="spellStart"/>
      <w:r w:rsidRPr="00F350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Лактопан</w:t>
      </w:r>
      <w:proofErr w:type="spellEnd"/>
      <w:r w:rsidRPr="00F350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 способствуют нормализации микрофлоры желудочно-кишечного тракта, повышению общей резистентности (сопротивляемости) организма, профилактике развития дисбактериоза.</w:t>
      </w:r>
      <w:r w:rsidR="00A74D8D"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Содержащиеся в конфетах </w:t>
      </w:r>
      <w:proofErr w:type="spellStart"/>
      <w:r w:rsidR="00A74D8D"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ла</w:t>
      </w:r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ктобактерии</w:t>
      </w:r>
      <w:proofErr w:type="spellEnd"/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 способствуют нормализации синтеза витаминов группы</w:t>
      </w:r>
      <w:proofErr w:type="gramStart"/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, Е, К, аскорбиновой кислоты, повышая тем самым устойчивость организма к неблагоприятным факторам внешней среды. Поддерживают естественную защиту организма о</w:t>
      </w:r>
      <w:r w:rsidR="00A74D8D"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чужеродных бактерий и вирусов; </w:t>
      </w:r>
      <w:proofErr w:type="spellStart"/>
      <w:r w:rsidR="00A74D8D"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цидобактерии</w:t>
      </w:r>
      <w:proofErr w:type="spellEnd"/>
      <w:r w:rsidRPr="00F3507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74D8D" w:rsidRPr="00F35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обеспечивают усвоение кальция, фосфора, белков, углеводов и т. д. Они обладают высокой </w:t>
      </w:r>
      <w:proofErr w:type="spellStart"/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витаминообразующей</w:t>
      </w:r>
      <w:proofErr w:type="spellEnd"/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способностью, синтезируя в организме до 70 % витаминов</w:t>
      </w:r>
      <w:r w:rsidR="00A74D8D"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74D8D" w:rsidRPr="00F3507E" w:rsidRDefault="00A74D8D" w:rsidP="00D67D3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Полезные бактерии </w:t>
      </w:r>
      <w:r w:rsidR="00B26626"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способствуют повышению иммунного статуса и ускоряют иммунный ответ на проникновение инфекции.</w:t>
      </w:r>
    </w:p>
    <w:p w:rsidR="00A74D8D" w:rsidRPr="00F3507E" w:rsidRDefault="00B26626" w:rsidP="00D67D3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Топинамбур </w:t>
      </w:r>
      <w:r w:rsidR="00D67D34"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A74D8D"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инулин </w:t>
      </w:r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</w:t>
      </w:r>
      <w:r w:rsidR="00A74D8D"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ют</w:t>
      </w:r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питательной средой для </w:t>
      </w:r>
      <w:proofErr w:type="spellStart"/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пробиотических</w:t>
      </w:r>
      <w:proofErr w:type="spellEnd"/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микроорганизмов: </w:t>
      </w:r>
      <w:r w:rsidR="00A74D8D"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необходимы для роста полезной кишечной микрофлоры</w:t>
      </w:r>
      <w:r w:rsidR="002F70A7"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2F70A7" w:rsidRPr="00F3507E" w:rsidRDefault="00494632" w:rsidP="002F70A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F857D1"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абор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«Счастье крепкого иммунитета»</w:t>
      </w:r>
      <w:r w:rsidR="00F857D1"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гат</w:t>
      </w:r>
      <w:r w:rsidR="00F857D1"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витамина</w:t>
      </w:r>
      <w:r w:rsidR="002F70A7"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ми: С, 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Pr="0049463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2F70A7"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группы В.</w:t>
      </w:r>
    </w:p>
    <w:p w:rsidR="002F70A7" w:rsidRPr="00F3507E" w:rsidRDefault="002F70A7" w:rsidP="002F70A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Витамин</w:t>
      </w:r>
      <w:proofErr w:type="gramStart"/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proofErr w:type="gramEnd"/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 – мощный антиоксидант, «злейший враг» возбудителей болезней (паразитов, вирусов и микробов).</w:t>
      </w:r>
      <w:r w:rsidR="004946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Витамин</w:t>
      </w:r>
      <w:proofErr w:type="gramStart"/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proofErr w:type="gramEnd"/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 защищает организм от проникновения инфекций за счет поддержания барьерной функции эпителия.</w:t>
      </w:r>
      <w:r w:rsidR="00F857D1"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Витамин</w:t>
      </w:r>
      <w:proofErr w:type="gramStart"/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</w:t>
      </w:r>
      <w:proofErr w:type="gramEnd"/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обладает антиоксидантными свойствами. </w:t>
      </w:r>
    </w:p>
    <w:p w:rsidR="002F70A7" w:rsidRPr="00F3507E" w:rsidRDefault="002F70A7" w:rsidP="002F70A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Витамин D3 обеспечивает нормальный рост и развитие скелета, предупреждает развитие рахита у детей, повышает иммунитет. Он необходим для функционирования щитовидной железы и нормальной свертываемости крови.</w:t>
      </w:r>
    </w:p>
    <w:p w:rsidR="002F70A7" w:rsidRDefault="002F70A7" w:rsidP="002F70A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Витамины группы</w:t>
      </w:r>
      <w:proofErr w:type="gramStart"/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 регулируют обмен углеводов и белков, влияют на выработку энергии и рост, улучшают работу мозга и снижают утомляемость организма, положительно воздействуют на функции кишечника и печени, поддерживают иммунную систему, улучшают кроветворение, нормализуют свертываемость крови.</w:t>
      </w:r>
    </w:p>
    <w:p w:rsidR="00F3507E" w:rsidRDefault="00F3507E" w:rsidP="002F70A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3507E" w:rsidRPr="00A359E6" w:rsidRDefault="00F3507E" w:rsidP="00F3507E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9E6">
        <w:rPr>
          <w:rFonts w:ascii="Times New Roman" w:hAnsi="Times New Roman" w:cs="Times New Roman"/>
          <w:b/>
          <w:sz w:val="24"/>
          <w:szCs w:val="24"/>
        </w:rPr>
        <w:t xml:space="preserve">Рекомендации по приему: </w:t>
      </w:r>
    </w:p>
    <w:p w:rsidR="00F3507E" w:rsidRPr="009F1D94" w:rsidRDefault="00F3507E" w:rsidP="00F3507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080"/>
      </w:tblGrid>
      <w:tr w:rsidR="00F3507E" w:rsidRPr="009F1D94" w:rsidTr="00CF231B">
        <w:tc>
          <w:tcPr>
            <w:tcW w:w="1276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3507E" w:rsidRPr="009F1D94" w:rsidRDefault="00F3507E" w:rsidP="00CF231B">
            <w:pPr>
              <w:spacing w:after="188" w:line="24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1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8080" w:type="dxa"/>
            <w:shd w:val="clear" w:color="auto" w:fill="FFFFFF"/>
          </w:tcPr>
          <w:p w:rsidR="00F3507E" w:rsidRPr="009F1D94" w:rsidRDefault="00F3507E" w:rsidP="00CF231B">
            <w:pPr>
              <w:spacing w:after="188" w:line="24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1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Схема приема</w:t>
            </w:r>
          </w:p>
        </w:tc>
      </w:tr>
      <w:tr w:rsidR="00F3507E" w:rsidRPr="009F1D94" w:rsidTr="00CF231B">
        <w:tc>
          <w:tcPr>
            <w:tcW w:w="1276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3507E" w:rsidRPr="00A359E6" w:rsidRDefault="00F3507E" w:rsidP="00CF231B">
            <w:pPr>
              <w:spacing w:after="188" w:line="244" w:lineRule="atLeast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1-ый </w:t>
            </w:r>
            <w:r w:rsidRPr="00A359E6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080" w:type="dxa"/>
            <w:shd w:val="clear" w:color="auto" w:fill="FFFFFF"/>
          </w:tcPr>
          <w:p w:rsidR="00F3507E" w:rsidRPr="00F3507E" w:rsidRDefault="00F3507E" w:rsidP="00F3507E">
            <w:pPr>
              <w:pStyle w:val="a5"/>
              <w:numPr>
                <w:ilvl w:val="0"/>
                <w:numId w:val="3"/>
              </w:numPr>
              <w:spacing w:after="150" w:line="288" w:lineRule="atLeast"/>
              <w:ind w:left="42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Конфеты </w:t>
            </w:r>
            <w:r w:rsidR="00847F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847F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Лактопан</w:t>
            </w:r>
            <w:proofErr w:type="spellEnd"/>
            <w:r w:rsidR="00847F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94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 конфета</w:t>
            </w:r>
            <w:r w:rsidRPr="00F350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 2 раза в день за 30 минут до еды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F3507E" w:rsidRPr="00A359E6" w:rsidRDefault="00F3507E" w:rsidP="00F3507E">
            <w:pPr>
              <w:pStyle w:val="a5"/>
              <w:numPr>
                <w:ilvl w:val="0"/>
                <w:numId w:val="3"/>
              </w:numPr>
              <w:spacing w:after="150" w:line="288" w:lineRule="atLeast"/>
              <w:ind w:left="42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Бальзам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Сибирячок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94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1 чайной ложке х 2 </w:t>
            </w:r>
            <w:r w:rsidRPr="00F350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раза в день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3507E" w:rsidRPr="009F1D94" w:rsidTr="00CF231B">
        <w:tc>
          <w:tcPr>
            <w:tcW w:w="1276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3507E" w:rsidRPr="009F1D94" w:rsidRDefault="00F3507E" w:rsidP="00CF231B">
            <w:pPr>
              <w:spacing w:after="188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-ой</w:t>
            </w:r>
            <w:r w:rsidRPr="009F1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8080" w:type="dxa"/>
            <w:shd w:val="clear" w:color="auto" w:fill="FFFFFF"/>
          </w:tcPr>
          <w:p w:rsidR="00F3507E" w:rsidRPr="00F3507E" w:rsidRDefault="00F3507E" w:rsidP="00F3507E">
            <w:pPr>
              <w:pStyle w:val="a5"/>
              <w:numPr>
                <w:ilvl w:val="0"/>
                <w:numId w:val="4"/>
              </w:numPr>
              <w:spacing w:after="15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Конфеты </w:t>
            </w:r>
            <w:r w:rsidR="00847F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847F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Лактопан</w:t>
            </w:r>
            <w:proofErr w:type="spellEnd"/>
            <w:r w:rsidR="00847F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94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 конфета </w:t>
            </w:r>
            <w:r w:rsidRPr="00F350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 2 раза в день за 30 минут до еды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F3507E" w:rsidRPr="00A359E6" w:rsidRDefault="00F3507E" w:rsidP="00F3507E">
            <w:pPr>
              <w:pStyle w:val="a5"/>
              <w:numPr>
                <w:ilvl w:val="0"/>
                <w:numId w:val="4"/>
              </w:numPr>
              <w:spacing w:after="15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Драже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Помогуша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с прополисом </w:t>
            </w:r>
            <w:r w:rsidRPr="00F350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1-2 драже х 2-3 раза в день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F3507E" w:rsidRPr="00F3507E" w:rsidRDefault="00F3507E" w:rsidP="002F70A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4D8D" w:rsidRPr="00F3507E" w:rsidRDefault="00EB5755" w:rsidP="00F3507E">
      <w:pPr>
        <w:tabs>
          <w:tab w:val="left" w:pos="1540"/>
        </w:tabs>
        <w:ind w:firstLine="709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507E">
        <w:rPr>
          <w:rFonts w:ascii="Times New Roman" w:hAnsi="Times New Roman" w:cs="Times New Roman"/>
          <w:sz w:val="24"/>
          <w:szCs w:val="24"/>
          <w:shd w:val="clear" w:color="auto" w:fill="FFFFFF"/>
        </w:rPr>
        <w:t>При совместном приеме данной продукции компании «ЮГ», у Вашего ребенка будет крепкий иммунитет, а это залог новых свершений и побед!</w:t>
      </w:r>
    </w:p>
    <w:sectPr w:rsidR="00A74D8D" w:rsidRPr="00F3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B79"/>
    <w:multiLevelType w:val="hybridMultilevel"/>
    <w:tmpl w:val="5302D5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CC6657"/>
    <w:multiLevelType w:val="multilevel"/>
    <w:tmpl w:val="DFEA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964F90"/>
    <w:multiLevelType w:val="hybridMultilevel"/>
    <w:tmpl w:val="061A8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D05FB"/>
    <w:multiLevelType w:val="hybridMultilevel"/>
    <w:tmpl w:val="2A66D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1B83"/>
    <w:rsid w:val="002F70A7"/>
    <w:rsid w:val="00494632"/>
    <w:rsid w:val="005D4663"/>
    <w:rsid w:val="006E1B83"/>
    <w:rsid w:val="00847FEB"/>
    <w:rsid w:val="009F0241"/>
    <w:rsid w:val="00A74D8D"/>
    <w:rsid w:val="00AE41EA"/>
    <w:rsid w:val="00B26626"/>
    <w:rsid w:val="00D67D34"/>
    <w:rsid w:val="00DC0A04"/>
    <w:rsid w:val="00EB5755"/>
    <w:rsid w:val="00F3507E"/>
    <w:rsid w:val="00F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1B83"/>
    <w:rPr>
      <w:b/>
      <w:bCs/>
    </w:rPr>
  </w:style>
  <w:style w:type="paragraph" w:styleId="a4">
    <w:name w:val="Normal (Web)"/>
    <w:basedOn w:val="a"/>
    <w:uiPriority w:val="99"/>
    <w:semiHidden/>
    <w:unhideWhenUsed/>
    <w:rsid w:val="006E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5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2019-10-15T03:19:00Z</dcterms:created>
  <dcterms:modified xsi:type="dcterms:W3CDTF">2019-11-27T01:52:00Z</dcterms:modified>
</cp:coreProperties>
</file>